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4A47" w:rsidRPr="00A70EC6" w:rsidRDefault="007E4A47" w:rsidP="00CE67FF">
      <w:pPr>
        <w:suppressAutoHyphens/>
        <w:spacing w:after="0" w:line="360" w:lineRule="exact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EC6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Приложение № 2</w:t>
      </w:r>
    </w:p>
    <w:p w:rsidR="00816B42" w:rsidRPr="00A70EC6" w:rsidRDefault="00816B42" w:rsidP="008E16C4">
      <w:pPr>
        <w:spacing w:after="0"/>
        <w:jc w:val="center"/>
        <w:rPr>
          <w:rFonts w:ascii="Times New Roman" w:hAnsi="Times New Roman" w:cs="Times New Roman"/>
          <w:b/>
          <w:spacing w:val="20"/>
          <w:sz w:val="28"/>
          <w:szCs w:val="28"/>
        </w:rPr>
      </w:pPr>
    </w:p>
    <w:p w:rsidR="00160890" w:rsidRPr="00A70EC6" w:rsidRDefault="00FB15C0" w:rsidP="008E16C4">
      <w:pPr>
        <w:spacing w:after="0"/>
        <w:jc w:val="center"/>
        <w:rPr>
          <w:rFonts w:ascii="Times New Roman" w:hAnsi="Times New Roman" w:cs="Times New Roman"/>
          <w:b/>
          <w:spacing w:val="20"/>
          <w:sz w:val="28"/>
          <w:szCs w:val="28"/>
        </w:rPr>
      </w:pPr>
      <w:r>
        <w:rPr>
          <w:rFonts w:ascii="Times New Roman" w:hAnsi="Times New Roman" w:cs="Times New Roman"/>
          <w:b/>
          <w:spacing w:val="20"/>
          <w:sz w:val="28"/>
          <w:szCs w:val="28"/>
        </w:rPr>
        <w:t>Уроки, извлече</w:t>
      </w:r>
      <w:r w:rsidR="005D4F09" w:rsidRPr="00A70EC6">
        <w:rPr>
          <w:rFonts w:ascii="Times New Roman" w:hAnsi="Times New Roman" w:cs="Times New Roman"/>
          <w:b/>
          <w:spacing w:val="20"/>
          <w:sz w:val="28"/>
          <w:szCs w:val="28"/>
        </w:rPr>
        <w:t>нные из несчастных случаев</w:t>
      </w:r>
    </w:p>
    <w:p w:rsidR="00957B11" w:rsidRPr="00A70EC6" w:rsidRDefault="00957B11" w:rsidP="0029257C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816B42" w:rsidRPr="00A70EC6" w:rsidRDefault="00816B42" w:rsidP="0029257C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tbl>
      <w:tblPr>
        <w:tblStyle w:val="a4"/>
        <w:tblW w:w="10343" w:type="dxa"/>
        <w:jc w:val="center"/>
        <w:tblLook w:val="04A0" w:firstRow="1" w:lastRow="0" w:firstColumn="1" w:lastColumn="0" w:noHBand="0" w:noVBand="1"/>
      </w:tblPr>
      <w:tblGrid>
        <w:gridCol w:w="2405"/>
        <w:gridCol w:w="4394"/>
        <w:gridCol w:w="3544"/>
      </w:tblGrid>
      <w:tr w:rsidR="00A70EC6" w:rsidRPr="00C1236C" w:rsidTr="00D7428A">
        <w:trPr>
          <w:trHeight w:val="278"/>
          <w:jc w:val="center"/>
        </w:trPr>
        <w:tc>
          <w:tcPr>
            <w:tcW w:w="6799" w:type="dxa"/>
            <w:gridSpan w:val="2"/>
          </w:tcPr>
          <w:p w:rsidR="007E0174" w:rsidRPr="00C1236C" w:rsidRDefault="00FC54EF" w:rsidP="00B2799E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C1236C">
              <w:rPr>
                <w:rFonts w:ascii="Times New Roman" w:hAnsi="Times New Roman" w:cs="Times New Roman"/>
                <w:b/>
              </w:rPr>
              <w:t>УРОКИ, ИЗВЛЕЧЕННЫЕ ИЗ НЕСЧАСТНОГО СЛУЧАЯ</w:t>
            </w:r>
          </w:p>
        </w:tc>
        <w:tc>
          <w:tcPr>
            <w:tcW w:w="3544" w:type="dxa"/>
            <w:vMerge w:val="restart"/>
          </w:tcPr>
          <w:p w:rsidR="00A6474E" w:rsidRPr="00C1236C" w:rsidRDefault="00A6474E" w:rsidP="00A6474E">
            <w:pPr>
              <w:pStyle w:val="2"/>
              <w:ind w:left="0" w:right="34"/>
              <w:jc w:val="center"/>
              <w:rPr>
                <w:rFonts w:ascii="Times New Roman" w:hAnsi="Times New Roman"/>
              </w:rPr>
            </w:pPr>
            <w:r w:rsidRPr="00C1236C">
              <w:rPr>
                <w:rFonts w:ascii="Times New Roman" w:hAnsi="Times New Roman"/>
                <w:b/>
              </w:rPr>
              <w:t xml:space="preserve">3. Мероприятия </w:t>
            </w:r>
            <w:r w:rsidR="00ED4895" w:rsidRPr="00C1236C">
              <w:rPr>
                <w:rFonts w:ascii="Times New Roman" w:hAnsi="Times New Roman"/>
                <w:b/>
              </w:rPr>
              <w:br/>
            </w:r>
            <w:r w:rsidRPr="00C1236C">
              <w:rPr>
                <w:rFonts w:ascii="Times New Roman" w:hAnsi="Times New Roman"/>
                <w:b/>
              </w:rPr>
              <w:t>по устранению причин несчастного случая</w:t>
            </w:r>
          </w:p>
          <w:p w:rsidR="007E0174" w:rsidRPr="00C1236C" w:rsidRDefault="007E0174" w:rsidP="003D73C0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</w:rPr>
            </w:pPr>
          </w:p>
          <w:p w:rsidR="007A3E15" w:rsidRPr="00C1236C" w:rsidRDefault="008C2447" w:rsidP="00755AAF">
            <w:pPr>
              <w:ind w:firstLine="317"/>
              <w:jc w:val="both"/>
              <w:rPr>
                <w:rFonts w:ascii="Times New Roman" w:eastAsia="TimesNewRoman" w:hAnsi="Times New Roman" w:cs="Times New Roman"/>
              </w:rPr>
            </w:pPr>
            <w:r>
              <w:rPr>
                <w:rFonts w:ascii="Times New Roman" w:eastAsia="TimesNewRoman" w:hAnsi="Times New Roman" w:cs="Times New Roman"/>
              </w:rPr>
              <w:t>3.1 Издан</w:t>
            </w:r>
            <w:r w:rsidR="007A3E15" w:rsidRPr="00C1236C">
              <w:rPr>
                <w:rFonts w:ascii="Times New Roman" w:eastAsia="TimesNewRoman" w:hAnsi="Times New Roman" w:cs="Times New Roman"/>
              </w:rPr>
              <w:t xml:space="preserve"> приказ о результатах р</w:t>
            </w:r>
            <w:r w:rsidR="00B62160">
              <w:rPr>
                <w:rFonts w:ascii="Times New Roman" w:eastAsia="TimesNewRoman" w:hAnsi="Times New Roman" w:cs="Times New Roman"/>
              </w:rPr>
              <w:t>асследования несчастного случая, п</w:t>
            </w:r>
            <w:r>
              <w:rPr>
                <w:rFonts w:ascii="Times New Roman" w:eastAsia="TimesNewRoman" w:hAnsi="Times New Roman" w:cs="Times New Roman"/>
              </w:rPr>
              <w:t>ерсонал</w:t>
            </w:r>
            <w:r w:rsidR="007A3E15" w:rsidRPr="00C1236C">
              <w:rPr>
                <w:rFonts w:ascii="Times New Roman" w:eastAsia="TimesNewRoman" w:hAnsi="Times New Roman" w:cs="Times New Roman"/>
              </w:rPr>
              <w:t xml:space="preserve"> Псковского филиала ПАО «</w:t>
            </w:r>
            <w:proofErr w:type="spellStart"/>
            <w:r w:rsidR="007A3E15" w:rsidRPr="00C1236C">
              <w:rPr>
                <w:rFonts w:ascii="Times New Roman" w:eastAsia="TimesNewRoman" w:hAnsi="Times New Roman" w:cs="Times New Roman"/>
              </w:rPr>
              <w:t>Россети</w:t>
            </w:r>
            <w:proofErr w:type="spellEnd"/>
            <w:r w:rsidR="007A3E15" w:rsidRPr="00C1236C">
              <w:rPr>
                <w:rFonts w:ascii="Times New Roman" w:eastAsia="TimesNewRoman" w:hAnsi="Times New Roman" w:cs="Times New Roman"/>
              </w:rPr>
              <w:t xml:space="preserve"> Северо-Запад» </w:t>
            </w:r>
            <w:r>
              <w:rPr>
                <w:rFonts w:ascii="Times New Roman" w:eastAsia="TimesNewRoman" w:hAnsi="Times New Roman" w:cs="Times New Roman"/>
              </w:rPr>
              <w:t xml:space="preserve">ознакомлен </w:t>
            </w:r>
            <w:r w:rsidR="007A3E15" w:rsidRPr="00C1236C">
              <w:rPr>
                <w:rFonts w:ascii="Times New Roman" w:eastAsia="TimesNewRoman" w:hAnsi="Times New Roman" w:cs="Times New Roman"/>
              </w:rPr>
              <w:t xml:space="preserve">с обстоятельствами </w:t>
            </w:r>
            <w:r w:rsidR="00D56A9E">
              <w:rPr>
                <w:rFonts w:ascii="Times New Roman" w:eastAsia="TimesNewRoman" w:hAnsi="Times New Roman" w:cs="Times New Roman"/>
              </w:rPr>
              <w:br/>
            </w:r>
            <w:r w:rsidR="007A3E15" w:rsidRPr="00C1236C">
              <w:rPr>
                <w:rFonts w:ascii="Times New Roman" w:eastAsia="TimesNewRoman" w:hAnsi="Times New Roman" w:cs="Times New Roman"/>
              </w:rPr>
              <w:t>и причинами произошедшего несчастного случая.</w:t>
            </w:r>
          </w:p>
          <w:p w:rsidR="007A3E15" w:rsidRPr="00C1236C" w:rsidRDefault="00FE5064" w:rsidP="00755AAF">
            <w:pPr>
              <w:ind w:firstLine="317"/>
              <w:jc w:val="both"/>
              <w:rPr>
                <w:rFonts w:ascii="Times New Roman" w:eastAsia="TimesNewRoman" w:hAnsi="Times New Roman" w:cs="Times New Roman"/>
              </w:rPr>
            </w:pPr>
            <w:r>
              <w:rPr>
                <w:rFonts w:ascii="Times New Roman" w:eastAsia="TimesNewRoman" w:hAnsi="Times New Roman" w:cs="Times New Roman"/>
              </w:rPr>
              <w:t>3.2 Проведен</w:t>
            </w:r>
            <w:r w:rsidR="007A3E15" w:rsidRPr="00C1236C">
              <w:rPr>
                <w:rFonts w:ascii="Times New Roman" w:eastAsia="TimesNewRoman" w:hAnsi="Times New Roman" w:cs="Times New Roman"/>
                <w:color w:val="000000"/>
              </w:rPr>
              <w:t xml:space="preserve"> внеплановы</w:t>
            </w:r>
            <w:r>
              <w:rPr>
                <w:rFonts w:ascii="Times New Roman" w:eastAsia="TimesNewRoman" w:hAnsi="Times New Roman" w:cs="Times New Roman"/>
                <w:color w:val="000000"/>
              </w:rPr>
              <w:t>й инструктаж</w:t>
            </w:r>
            <w:r w:rsidR="007A3E15" w:rsidRPr="00C1236C">
              <w:rPr>
                <w:rFonts w:ascii="Times New Roman" w:eastAsia="TimesNewRoman" w:hAnsi="Times New Roman" w:cs="Times New Roman"/>
                <w:color w:val="000000"/>
              </w:rPr>
              <w:t xml:space="preserve"> по охране труда элек</w:t>
            </w:r>
            <w:r w:rsidR="001A4B3E">
              <w:rPr>
                <w:rFonts w:ascii="Times New Roman" w:eastAsia="TimesNewRoman" w:hAnsi="Times New Roman" w:cs="Times New Roman"/>
                <w:color w:val="000000"/>
              </w:rPr>
              <w:t>тротехническому персоналу.</w:t>
            </w:r>
          </w:p>
          <w:p w:rsidR="007A3E15" w:rsidRPr="00FE5064" w:rsidRDefault="00FE5064" w:rsidP="00755AAF">
            <w:pPr>
              <w:ind w:firstLine="317"/>
              <w:jc w:val="both"/>
              <w:rPr>
                <w:rFonts w:ascii="Times New Roman" w:eastAsia="TimesNewRoman" w:hAnsi="Times New Roman" w:cs="Times New Roman"/>
              </w:rPr>
            </w:pPr>
            <w:r>
              <w:rPr>
                <w:rFonts w:ascii="Times New Roman" w:eastAsia="TimesNewRoman" w:hAnsi="Times New Roman" w:cs="Times New Roman"/>
              </w:rPr>
              <w:t>3.3 Проведена внеочередная</w:t>
            </w:r>
            <w:r w:rsidR="007A3E15" w:rsidRPr="00C1236C">
              <w:rPr>
                <w:rFonts w:ascii="Times New Roman" w:eastAsia="TimesNewRoman" w:hAnsi="Times New Roman" w:cs="Times New Roman"/>
              </w:rPr>
              <w:t xml:space="preserve"> проверк</w:t>
            </w:r>
            <w:r>
              <w:rPr>
                <w:rFonts w:ascii="Times New Roman" w:eastAsia="TimesNewRoman" w:hAnsi="Times New Roman" w:cs="Times New Roman"/>
              </w:rPr>
              <w:t>а</w:t>
            </w:r>
            <w:r w:rsidR="007A3E15" w:rsidRPr="00C1236C">
              <w:rPr>
                <w:rFonts w:ascii="Times New Roman" w:eastAsia="TimesNewRoman" w:hAnsi="Times New Roman" w:cs="Times New Roman"/>
              </w:rPr>
              <w:t xml:space="preserve"> знаний в комиссии Псковского фил</w:t>
            </w:r>
            <w:r>
              <w:rPr>
                <w:rFonts w:ascii="Times New Roman" w:eastAsia="TimesNewRoman" w:hAnsi="Times New Roman" w:cs="Times New Roman"/>
              </w:rPr>
              <w:t>иала ПАО «</w:t>
            </w:r>
            <w:proofErr w:type="spellStart"/>
            <w:r>
              <w:rPr>
                <w:rFonts w:ascii="Times New Roman" w:eastAsia="TimesNewRoman" w:hAnsi="Times New Roman" w:cs="Times New Roman"/>
              </w:rPr>
              <w:t>Россети</w:t>
            </w:r>
            <w:proofErr w:type="spellEnd"/>
            <w:r>
              <w:rPr>
                <w:rFonts w:ascii="Times New Roman" w:eastAsia="TimesNewRoman" w:hAnsi="Times New Roman" w:cs="Times New Roman"/>
              </w:rPr>
              <w:t xml:space="preserve"> Северо-Запад» </w:t>
            </w:r>
            <w:r w:rsidR="00FD3414">
              <w:rPr>
                <w:rFonts w:ascii="Times New Roman" w:eastAsia="TimesNewRoman" w:hAnsi="Times New Roman" w:cs="Times New Roman"/>
              </w:rPr>
              <w:t>электромонтерам</w:t>
            </w:r>
            <w:r w:rsidR="007A3E15" w:rsidRPr="00C1236C">
              <w:rPr>
                <w:rFonts w:ascii="Times New Roman" w:eastAsia="TimesNewRoman" w:hAnsi="Times New Roman" w:cs="Times New Roman"/>
              </w:rPr>
              <w:t xml:space="preserve"> </w:t>
            </w:r>
            <w:r>
              <w:rPr>
                <w:rFonts w:ascii="Times New Roman" w:eastAsia="TimesNewRoman" w:hAnsi="Times New Roman" w:cs="Times New Roman"/>
              </w:rPr>
              <w:t xml:space="preserve">1, 2, 4, 5 </w:t>
            </w:r>
            <w:r w:rsidR="007A3E15" w:rsidRPr="00FE5064">
              <w:rPr>
                <w:rFonts w:ascii="Times New Roman" w:eastAsia="TimesNewRoman" w:hAnsi="Times New Roman" w:cs="Times New Roman"/>
              </w:rPr>
              <w:t>в объеме правил охраны труда.</w:t>
            </w:r>
          </w:p>
          <w:p w:rsidR="00BC4D29" w:rsidRPr="00BC4D29" w:rsidRDefault="00AC40F5" w:rsidP="00BC4D29">
            <w:pPr>
              <w:pStyle w:val="a3"/>
              <w:numPr>
                <w:ilvl w:val="1"/>
                <w:numId w:val="31"/>
              </w:numPr>
              <w:ind w:left="0" w:firstLine="317"/>
              <w:jc w:val="both"/>
              <w:rPr>
                <w:rFonts w:ascii="Times New Roman" w:eastAsia="TimesNewRoman" w:hAnsi="Times New Roman" w:cs="Times New Roman"/>
                <w:highlight w:val="white"/>
              </w:rPr>
            </w:pPr>
            <w:r w:rsidRPr="00BC4D29">
              <w:rPr>
                <w:rFonts w:ascii="Times New Roman" w:eastAsia="TimesNewRoman" w:hAnsi="Times New Roman" w:cs="Times New Roman"/>
                <w:highlight w:val="white"/>
              </w:rPr>
              <w:t>Издан</w:t>
            </w:r>
            <w:r w:rsidR="007A3E15" w:rsidRPr="00BC4D29">
              <w:rPr>
                <w:rFonts w:ascii="Times New Roman" w:eastAsia="TimesNewRoman" w:hAnsi="Times New Roman" w:cs="Times New Roman"/>
                <w:highlight w:val="white"/>
              </w:rPr>
              <w:t xml:space="preserve"> организационно-распорядительный документ </w:t>
            </w:r>
            <w:r w:rsidR="00D56A9E">
              <w:rPr>
                <w:rFonts w:ascii="Times New Roman" w:eastAsia="TimesNewRoman" w:hAnsi="Times New Roman" w:cs="Times New Roman"/>
                <w:highlight w:val="white"/>
              </w:rPr>
              <w:br/>
            </w:r>
            <w:r w:rsidR="007A3E15" w:rsidRPr="00BC4D29">
              <w:rPr>
                <w:rFonts w:ascii="Times New Roman" w:eastAsia="TimesNewRoman" w:hAnsi="Times New Roman" w:cs="Times New Roman"/>
                <w:highlight w:val="white"/>
              </w:rPr>
              <w:t xml:space="preserve">по организации проверки наличия технической возможности безопасного </w:t>
            </w:r>
            <w:r w:rsidR="007A3E15" w:rsidRPr="004D5217">
              <w:rPr>
                <w:rFonts w:ascii="Times New Roman" w:eastAsia="TimesNewRoman" w:hAnsi="Times New Roman" w:cs="Times New Roman"/>
                <w:highlight w:val="white"/>
              </w:rPr>
              <w:t xml:space="preserve">подключения </w:t>
            </w:r>
            <w:r w:rsidR="004D5217" w:rsidRPr="004D5217">
              <w:rPr>
                <w:rFonts w:ascii="Times New Roman" w:eastAsia="TimesNewRoman" w:hAnsi="Times New Roman" w:cs="Times New Roman"/>
                <w:bCs/>
                <w:highlight w:val="white"/>
              </w:rPr>
              <w:t>резервного источника снабжения электрической</w:t>
            </w:r>
            <w:r w:rsidR="00107B2D">
              <w:rPr>
                <w:rFonts w:ascii="Times New Roman" w:eastAsia="TimesNewRoman" w:hAnsi="Times New Roman" w:cs="Times New Roman"/>
                <w:highlight w:val="white"/>
              </w:rPr>
              <w:t xml:space="preserve"> энергией</w:t>
            </w:r>
            <w:r w:rsidR="004D5217" w:rsidRPr="004D5217">
              <w:rPr>
                <w:rFonts w:ascii="Times New Roman" w:eastAsia="TimesNewRoman" w:hAnsi="Times New Roman" w:cs="Times New Roman"/>
                <w:highlight w:val="white"/>
              </w:rPr>
              <w:t xml:space="preserve"> </w:t>
            </w:r>
            <w:r w:rsidR="007A3E15" w:rsidRPr="004D5217">
              <w:rPr>
                <w:rFonts w:ascii="Times New Roman" w:eastAsia="TimesNewRoman" w:hAnsi="Times New Roman" w:cs="Times New Roman"/>
                <w:highlight w:val="white"/>
              </w:rPr>
              <w:t>потребителей</w:t>
            </w:r>
            <w:r w:rsidR="00107B2D">
              <w:rPr>
                <w:rFonts w:ascii="Times New Roman" w:eastAsia="TimesNewRoman" w:hAnsi="Times New Roman" w:cs="Times New Roman"/>
                <w:highlight w:val="white"/>
              </w:rPr>
              <w:t xml:space="preserve"> и принятию</w:t>
            </w:r>
            <w:r w:rsidR="007A3E15" w:rsidRPr="00BC4D29">
              <w:rPr>
                <w:rFonts w:ascii="Times New Roman" w:eastAsia="TimesNewRoman" w:hAnsi="Times New Roman" w:cs="Times New Roman"/>
                <w:highlight w:val="white"/>
              </w:rPr>
              <w:t xml:space="preserve"> мер по устранению выявленных нарушений в схеме </w:t>
            </w:r>
            <w:r w:rsidR="004D5217">
              <w:rPr>
                <w:rFonts w:ascii="Times New Roman" w:eastAsia="TimesNewRoman" w:hAnsi="Times New Roman" w:cs="Times New Roman"/>
                <w:highlight w:val="white"/>
              </w:rPr>
              <w:t>его подключения.</w:t>
            </w:r>
          </w:p>
          <w:p w:rsidR="007A3E15" w:rsidRPr="00BC4D29" w:rsidRDefault="00FD3414" w:rsidP="00FD3414">
            <w:pPr>
              <w:pStyle w:val="a3"/>
              <w:numPr>
                <w:ilvl w:val="1"/>
                <w:numId w:val="31"/>
              </w:numPr>
              <w:ind w:left="0" w:firstLine="317"/>
              <w:jc w:val="both"/>
              <w:rPr>
                <w:rFonts w:ascii="Times New Roman" w:eastAsia="TimesNewRoman" w:hAnsi="Times New Roman" w:cs="Times New Roman"/>
                <w:highlight w:val="white"/>
              </w:rPr>
            </w:pPr>
            <w:r>
              <w:rPr>
                <w:rFonts w:ascii="Times New Roman" w:eastAsia="TimesNewRoman" w:hAnsi="Times New Roman" w:cs="Times New Roman"/>
              </w:rPr>
              <w:t>Проведена внеочередная проверка</w:t>
            </w:r>
            <w:r w:rsidR="009853B9" w:rsidRPr="00BC4D29">
              <w:rPr>
                <w:rFonts w:ascii="Times New Roman" w:eastAsia="TimesNewRoman" w:hAnsi="Times New Roman" w:cs="Times New Roman"/>
              </w:rPr>
              <w:t xml:space="preserve"> знаний </w:t>
            </w:r>
            <w:r w:rsidR="007A3E15" w:rsidRPr="00BC4D29">
              <w:rPr>
                <w:rFonts w:ascii="Times New Roman" w:eastAsia="TimesNewRoman" w:hAnsi="Times New Roman" w:cs="Times New Roman"/>
                <w:color w:val="000000"/>
                <w:highlight w:val="white"/>
              </w:rPr>
              <w:t>требований отраслевых актов и инструктивно-технических докум</w:t>
            </w:r>
            <w:r w:rsidR="00DF191F" w:rsidRPr="00BC4D29">
              <w:rPr>
                <w:rFonts w:ascii="Times New Roman" w:eastAsia="TimesNewRoman" w:hAnsi="Times New Roman" w:cs="Times New Roman"/>
                <w:color w:val="000000"/>
                <w:highlight w:val="white"/>
              </w:rPr>
              <w:t>ентов в сфере электроэнергетики</w:t>
            </w:r>
            <w:r w:rsidR="007A3E15" w:rsidRPr="00BC4D29">
              <w:rPr>
                <w:rFonts w:ascii="Times New Roman" w:eastAsia="TimesNewRoman" w:hAnsi="Times New Roman" w:cs="Times New Roman"/>
                <w:color w:val="000000"/>
                <w:highlight w:val="white"/>
              </w:rPr>
              <w:t xml:space="preserve"> </w:t>
            </w:r>
            <w:r w:rsidR="00107B2D">
              <w:rPr>
                <w:rFonts w:ascii="Times New Roman" w:eastAsia="TimesNewRoman" w:hAnsi="Times New Roman" w:cs="Times New Roman"/>
                <w:color w:val="000000"/>
              </w:rPr>
              <w:t xml:space="preserve">у </w:t>
            </w:r>
            <w:r w:rsidR="00107B2D">
              <w:rPr>
                <w:rFonts w:ascii="Times New Roman" w:eastAsia="TimesNewRoman" w:hAnsi="Times New Roman" w:cs="Times New Roman"/>
              </w:rPr>
              <w:t>главного</w:t>
            </w:r>
            <w:r w:rsidR="007A3E15" w:rsidRPr="00BC4D29">
              <w:rPr>
                <w:rFonts w:ascii="Times New Roman" w:eastAsia="TimesNewRoman" w:hAnsi="Times New Roman" w:cs="Times New Roman"/>
              </w:rPr>
              <w:t xml:space="preserve"> инженер</w:t>
            </w:r>
            <w:r w:rsidR="00107B2D">
              <w:rPr>
                <w:rFonts w:ascii="Times New Roman" w:eastAsia="TimesNewRoman" w:hAnsi="Times New Roman" w:cs="Times New Roman"/>
              </w:rPr>
              <w:t>а</w:t>
            </w:r>
            <w:r w:rsidR="007A3E15" w:rsidRPr="00BC4D29">
              <w:rPr>
                <w:rFonts w:ascii="Times New Roman" w:eastAsia="TimesNewRoman" w:hAnsi="Times New Roman" w:cs="Times New Roman"/>
              </w:rPr>
              <w:t xml:space="preserve"> П</w:t>
            </w:r>
            <w:r w:rsidR="008A7CF3" w:rsidRPr="00BC4D29">
              <w:rPr>
                <w:rFonts w:ascii="Times New Roman" w:eastAsia="TimesNewRoman" w:hAnsi="Times New Roman" w:cs="Times New Roman"/>
              </w:rPr>
              <w:t xml:space="preserve">О «Северные электрические сети», </w:t>
            </w:r>
            <w:r w:rsidR="007A3E15" w:rsidRPr="00BC4D29">
              <w:rPr>
                <w:rFonts w:ascii="Times New Roman" w:eastAsia="TimesNewRoman" w:hAnsi="Times New Roman" w:cs="Times New Roman"/>
              </w:rPr>
              <w:t>начальник</w:t>
            </w:r>
            <w:r w:rsidR="00107B2D">
              <w:rPr>
                <w:rFonts w:ascii="Times New Roman" w:eastAsia="TimesNewRoman" w:hAnsi="Times New Roman" w:cs="Times New Roman"/>
              </w:rPr>
              <w:t>а</w:t>
            </w:r>
            <w:r w:rsidR="007A3E15" w:rsidRPr="00BC4D29">
              <w:rPr>
                <w:rFonts w:ascii="Times New Roman" w:eastAsia="TimesNewRoman" w:hAnsi="Times New Roman" w:cs="Times New Roman"/>
              </w:rPr>
              <w:t xml:space="preserve"> </w:t>
            </w:r>
            <w:proofErr w:type="spellStart"/>
            <w:r w:rsidR="007A3E15" w:rsidRPr="00BC4D29">
              <w:rPr>
                <w:rFonts w:ascii="Times New Roman" w:eastAsia="TimesNewRoman" w:hAnsi="Times New Roman" w:cs="Times New Roman"/>
              </w:rPr>
              <w:t>Гдовского</w:t>
            </w:r>
            <w:proofErr w:type="spellEnd"/>
            <w:r w:rsidR="007A3E15" w:rsidRPr="00BC4D29">
              <w:rPr>
                <w:rFonts w:ascii="Times New Roman" w:eastAsia="TimesNewRoman" w:hAnsi="Times New Roman" w:cs="Times New Roman"/>
              </w:rPr>
              <w:t xml:space="preserve"> РЭС П</w:t>
            </w:r>
            <w:r w:rsidR="008A7CF3" w:rsidRPr="00BC4D29">
              <w:rPr>
                <w:rFonts w:ascii="Times New Roman" w:eastAsia="TimesNewRoman" w:hAnsi="Times New Roman" w:cs="Times New Roman"/>
              </w:rPr>
              <w:t xml:space="preserve">О «Северные электрические сети», </w:t>
            </w:r>
            <w:r w:rsidR="00107B2D">
              <w:rPr>
                <w:rFonts w:ascii="Times New Roman" w:eastAsia="TimesNewRoman" w:hAnsi="Times New Roman" w:cs="Times New Roman"/>
              </w:rPr>
              <w:t>главного</w:t>
            </w:r>
            <w:r w:rsidR="008A7CF3" w:rsidRPr="00BC4D29">
              <w:rPr>
                <w:rFonts w:ascii="Times New Roman" w:eastAsia="TimesNewRoman" w:hAnsi="Times New Roman" w:cs="Times New Roman"/>
              </w:rPr>
              <w:t xml:space="preserve"> инженер</w:t>
            </w:r>
            <w:r w:rsidR="00107B2D">
              <w:rPr>
                <w:rFonts w:ascii="Times New Roman" w:eastAsia="TimesNewRoman" w:hAnsi="Times New Roman" w:cs="Times New Roman"/>
              </w:rPr>
              <w:t>а</w:t>
            </w:r>
            <w:r w:rsidR="007A3E15" w:rsidRPr="00BC4D29">
              <w:rPr>
                <w:rFonts w:ascii="Times New Roman" w:eastAsia="TimesNewRoman" w:hAnsi="Times New Roman" w:cs="Times New Roman"/>
              </w:rPr>
              <w:t xml:space="preserve"> </w:t>
            </w:r>
            <w:proofErr w:type="spellStart"/>
            <w:r w:rsidR="007A3E15" w:rsidRPr="00BC4D29">
              <w:rPr>
                <w:rFonts w:ascii="Times New Roman" w:eastAsia="TimesNewRoman" w:hAnsi="Times New Roman" w:cs="Times New Roman"/>
              </w:rPr>
              <w:t>Гдовского</w:t>
            </w:r>
            <w:proofErr w:type="spellEnd"/>
            <w:r w:rsidR="007A3E15" w:rsidRPr="00BC4D29">
              <w:rPr>
                <w:rFonts w:ascii="Times New Roman" w:eastAsia="TimesNewRoman" w:hAnsi="Times New Roman" w:cs="Times New Roman"/>
              </w:rPr>
              <w:t xml:space="preserve"> РЭС </w:t>
            </w:r>
            <w:r w:rsidR="00D56A9E">
              <w:rPr>
                <w:rFonts w:ascii="Times New Roman" w:eastAsia="TimesNewRoman" w:hAnsi="Times New Roman" w:cs="Times New Roman"/>
              </w:rPr>
              <w:br/>
            </w:r>
            <w:r w:rsidR="007A3E15" w:rsidRPr="00BC4D29">
              <w:rPr>
                <w:rFonts w:ascii="Times New Roman" w:eastAsia="TimesNewRoman" w:hAnsi="Times New Roman" w:cs="Times New Roman"/>
              </w:rPr>
              <w:t>ПО «Северные электрические сети».</w:t>
            </w:r>
          </w:p>
        </w:tc>
      </w:tr>
      <w:tr w:rsidR="00A70EC6" w:rsidRPr="00C1236C" w:rsidTr="00D7428A">
        <w:trPr>
          <w:trHeight w:val="135"/>
          <w:jc w:val="center"/>
        </w:trPr>
        <w:tc>
          <w:tcPr>
            <w:tcW w:w="2405" w:type="dxa"/>
          </w:tcPr>
          <w:p w:rsidR="00A6474E" w:rsidRPr="00C1236C" w:rsidRDefault="00A6474E" w:rsidP="00A6474E">
            <w:pPr>
              <w:rPr>
                <w:rFonts w:ascii="Times New Roman" w:hAnsi="Times New Roman" w:cs="Times New Roman"/>
                <w:b/>
              </w:rPr>
            </w:pPr>
            <w:r w:rsidRPr="00C1236C">
              <w:rPr>
                <w:rFonts w:ascii="Times New Roman" w:hAnsi="Times New Roman" w:cs="Times New Roman"/>
                <w:b/>
              </w:rPr>
              <w:t>Дата происшествия</w:t>
            </w:r>
          </w:p>
        </w:tc>
        <w:tc>
          <w:tcPr>
            <w:tcW w:w="4394" w:type="dxa"/>
            <w:vAlign w:val="center"/>
          </w:tcPr>
          <w:p w:rsidR="00A6474E" w:rsidRPr="00C1236C" w:rsidRDefault="00297125" w:rsidP="00103272">
            <w:pPr>
              <w:jc w:val="center"/>
              <w:rPr>
                <w:rFonts w:ascii="Times New Roman" w:hAnsi="Times New Roman" w:cs="Times New Roman"/>
              </w:rPr>
            </w:pPr>
            <w:r w:rsidRPr="00C1236C">
              <w:rPr>
                <w:rFonts w:ascii="Times New Roman" w:hAnsi="Times New Roman" w:cs="Times New Roman"/>
              </w:rPr>
              <w:t>01.08.2025</w:t>
            </w:r>
          </w:p>
        </w:tc>
        <w:tc>
          <w:tcPr>
            <w:tcW w:w="3544" w:type="dxa"/>
            <w:vMerge/>
          </w:tcPr>
          <w:p w:rsidR="00A6474E" w:rsidRPr="00C1236C" w:rsidRDefault="00A6474E" w:rsidP="00A6474E">
            <w:pPr>
              <w:widowControl w:val="0"/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</w:p>
        </w:tc>
      </w:tr>
      <w:tr w:rsidR="00A70EC6" w:rsidRPr="00C1236C" w:rsidTr="00D7428A">
        <w:trPr>
          <w:jc w:val="center"/>
        </w:trPr>
        <w:tc>
          <w:tcPr>
            <w:tcW w:w="2405" w:type="dxa"/>
          </w:tcPr>
          <w:p w:rsidR="00A6474E" w:rsidRPr="00C1236C" w:rsidRDefault="00A6474E" w:rsidP="00A6474E">
            <w:pPr>
              <w:rPr>
                <w:rFonts w:ascii="Times New Roman" w:hAnsi="Times New Roman" w:cs="Times New Roman"/>
                <w:b/>
              </w:rPr>
            </w:pPr>
            <w:r w:rsidRPr="00C1236C">
              <w:rPr>
                <w:rFonts w:ascii="Times New Roman" w:hAnsi="Times New Roman" w:cs="Times New Roman"/>
                <w:b/>
              </w:rPr>
              <w:t>Наименование организации</w:t>
            </w:r>
          </w:p>
        </w:tc>
        <w:tc>
          <w:tcPr>
            <w:tcW w:w="4394" w:type="dxa"/>
            <w:vAlign w:val="center"/>
          </w:tcPr>
          <w:p w:rsidR="00297125" w:rsidRPr="00C1236C" w:rsidRDefault="00297125" w:rsidP="00297125">
            <w:pPr>
              <w:jc w:val="center"/>
              <w:rPr>
                <w:rFonts w:ascii="Times New Roman" w:hAnsi="Times New Roman" w:cs="Times New Roman"/>
              </w:rPr>
            </w:pPr>
            <w:r w:rsidRPr="00C1236C">
              <w:rPr>
                <w:rFonts w:ascii="Times New Roman" w:hAnsi="Times New Roman" w:cs="Times New Roman"/>
              </w:rPr>
              <w:t>Псковский филиал</w:t>
            </w:r>
          </w:p>
          <w:p w:rsidR="00A6474E" w:rsidRPr="00C1236C" w:rsidRDefault="00297125" w:rsidP="00297125">
            <w:pPr>
              <w:jc w:val="center"/>
              <w:rPr>
                <w:rFonts w:ascii="Times New Roman" w:hAnsi="Times New Roman" w:cs="Times New Roman"/>
              </w:rPr>
            </w:pPr>
            <w:r w:rsidRPr="00C1236C">
              <w:rPr>
                <w:rFonts w:ascii="Times New Roman" w:hAnsi="Times New Roman" w:cs="Times New Roman"/>
              </w:rPr>
              <w:t>ПАО «</w:t>
            </w:r>
            <w:proofErr w:type="spellStart"/>
            <w:r w:rsidRPr="00C1236C">
              <w:rPr>
                <w:rFonts w:ascii="Times New Roman" w:hAnsi="Times New Roman" w:cs="Times New Roman"/>
              </w:rPr>
              <w:t>Россети</w:t>
            </w:r>
            <w:proofErr w:type="spellEnd"/>
            <w:r w:rsidRPr="00C1236C">
              <w:rPr>
                <w:rFonts w:ascii="Times New Roman" w:hAnsi="Times New Roman" w:cs="Times New Roman"/>
              </w:rPr>
              <w:t xml:space="preserve"> Северо-Запад»</w:t>
            </w:r>
          </w:p>
        </w:tc>
        <w:tc>
          <w:tcPr>
            <w:tcW w:w="3544" w:type="dxa"/>
            <w:vMerge/>
          </w:tcPr>
          <w:p w:rsidR="00A6474E" w:rsidRPr="00C1236C" w:rsidRDefault="00A6474E" w:rsidP="00A6474E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</w:rPr>
            </w:pPr>
          </w:p>
        </w:tc>
      </w:tr>
      <w:tr w:rsidR="00A70EC6" w:rsidRPr="00C1236C" w:rsidTr="00D7428A">
        <w:trPr>
          <w:jc w:val="center"/>
        </w:trPr>
        <w:tc>
          <w:tcPr>
            <w:tcW w:w="2405" w:type="dxa"/>
          </w:tcPr>
          <w:p w:rsidR="00A6474E" w:rsidRPr="00C1236C" w:rsidRDefault="00A6474E" w:rsidP="00A6474E">
            <w:pPr>
              <w:rPr>
                <w:rFonts w:ascii="Times New Roman" w:hAnsi="Times New Roman" w:cs="Times New Roman"/>
                <w:b/>
              </w:rPr>
            </w:pPr>
            <w:r w:rsidRPr="00C1236C">
              <w:rPr>
                <w:rFonts w:ascii="Times New Roman" w:hAnsi="Times New Roman" w:cs="Times New Roman"/>
                <w:b/>
              </w:rPr>
              <w:t>Место несчастного случая</w:t>
            </w:r>
          </w:p>
        </w:tc>
        <w:tc>
          <w:tcPr>
            <w:tcW w:w="4394" w:type="dxa"/>
            <w:vAlign w:val="center"/>
          </w:tcPr>
          <w:p w:rsidR="00A6474E" w:rsidRPr="00C1236C" w:rsidRDefault="00297125" w:rsidP="00297125">
            <w:pPr>
              <w:jc w:val="center"/>
              <w:rPr>
                <w:rFonts w:ascii="Times New Roman" w:hAnsi="Times New Roman" w:cs="Times New Roman"/>
              </w:rPr>
            </w:pPr>
            <w:r w:rsidRPr="00C1236C">
              <w:rPr>
                <w:rFonts w:ascii="Times New Roman" w:hAnsi="Times New Roman" w:cs="Times New Roman"/>
              </w:rPr>
              <w:t xml:space="preserve">Опора № 1 ВЛ-10 </w:t>
            </w:r>
            <w:proofErr w:type="spellStart"/>
            <w:r w:rsidRPr="00C1236C">
              <w:rPr>
                <w:rFonts w:ascii="Times New Roman" w:hAnsi="Times New Roman" w:cs="Times New Roman"/>
              </w:rPr>
              <w:t>кВ</w:t>
            </w:r>
            <w:proofErr w:type="spellEnd"/>
            <w:r w:rsidRPr="00C1236C">
              <w:rPr>
                <w:rFonts w:ascii="Times New Roman" w:hAnsi="Times New Roman" w:cs="Times New Roman"/>
              </w:rPr>
              <w:t xml:space="preserve"> л.146-02, Псковская область</w:t>
            </w:r>
          </w:p>
        </w:tc>
        <w:tc>
          <w:tcPr>
            <w:tcW w:w="3544" w:type="dxa"/>
            <w:vMerge/>
          </w:tcPr>
          <w:p w:rsidR="00A6474E" w:rsidRPr="00C1236C" w:rsidRDefault="00A6474E" w:rsidP="00A6474E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</w:rPr>
            </w:pPr>
          </w:p>
        </w:tc>
      </w:tr>
      <w:tr w:rsidR="00A70EC6" w:rsidRPr="00C1236C" w:rsidTr="00D7428A">
        <w:trPr>
          <w:jc w:val="center"/>
        </w:trPr>
        <w:tc>
          <w:tcPr>
            <w:tcW w:w="2405" w:type="dxa"/>
          </w:tcPr>
          <w:p w:rsidR="00A6474E" w:rsidRPr="00C1236C" w:rsidRDefault="00A6474E" w:rsidP="00A6474E">
            <w:pPr>
              <w:rPr>
                <w:rFonts w:ascii="Times New Roman" w:hAnsi="Times New Roman" w:cs="Times New Roman"/>
                <w:b/>
              </w:rPr>
            </w:pPr>
          </w:p>
          <w:p w:rsidR="00C95F7C" w:rsidRPr="00C1236C" w:rsidRDefault="00C95F7C" w:rsidP="00A6474E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vAlign w:val="center"/>
          </w:tcPr>
          <w:p w:rsidR="00A6474E" w:rsidRPr="00C1236C" w:rsidRDefault="00A6474E" w:rsidP="00103272">
            <w:pPr>
              <w:tabs>
                <w:tab w:val="left" w:pos="3327"/>
              </w:tabs>
              <w:ind w:left="-27" w:firstLine="27"/>
              <w:jc w:val="center"/>
              <w:rPr>
                <w:rFonts w:ascii="Times New Roman" w:hAnsi="Times New Roman" w:cs="Times New Roman"/>
              </w:rPr>
            </w:pPr>
            <w:r w:rsidRPr="00C1236C">
              <w:rPr>
                <w:rFonts w:ascii="Times New Roman" w:hAnsi="Times New Roman" w:cs="Times New Roman"/>
              </w:rPr>
              <w:t>Поражение электрическим током</w:t>
            </w:r>
          </w:p>
        </w:tc>
        <w:tc>
          <w:tcPr>
            <w:tcW w:w="3544" w:type="dxa"/>
            <w:vMerge/>
          </w:tcPr>
          <w:p w:rsidR="00A6474E" w:rsidRPr="00C1236C" w:rsidRDefault="00A6474E" w:rsidP="00A6474E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</w:rPr>
            </w:pPr>
          </w:p>
        </w:tc>
      </w:tr>
      <w:tr w:rsidR="00213F8E" w:rsidRPr="00C1236C" w:rsidTr="00D7428A">
        <w:trPr>
          <w:trHeight w:val="848"/>
          <w:jc w:val="center"/>
        </w:trPr>
        <w:tc>
          <w:tcPr>
            <w:tcW w:w="6799" w:type="dxa"/>
            <w:gridSpan w:val="2"/>
          </w:tcPr>
          <w:p w:rsidR="00CD396B" w:rsidRPr="00C1236C" w:rsidRDefault="00CD396B" w:rsidP="00C112E3">
            <w:pPr>
              <w:ind w:left="1080"/>
              <w:jc w:val="center"/>
              <w:rPr>
                <w:rFonts w:ascii="Times New Roman" w:hAnsi="Times New Roman" w:cs="Times New Roman"/>
                <w:b/>
              </w:rPr>
            </w:pPr>
          </w:p>
          <w:p w:rsidR="00A6474E" w:rsidRPr="00C1236C" w:rsidRDefault="00A6474E" w:rsidP="00C112E3">
            <w:pPr>
              <w:numPr>
                <w:ilvl w:val="0"/>
                <w:numId w:val="21"/>
              </w:numPr>
              <w:jc w:val="center"/>
              <w:rPr>
                <w:rFonts w:ascii="Times New Roman" w:hAnsi="Times New Roman" w:cs="Times New Roman"/>
                <w:b/>
              </w:rPr>
            </w:pPr>
            <w:r w:rsidRPr="00C1236C">
              <w:rPr>
                <w:rFonts w:ascii="Times New Roman" w:hAnsi="Times New Roman" w:cs="Times New Roman"/>
                <w:b/>
              </w:rPr>
              <w:t>Краткое описание несчастного случая</w:t>
            </w:r>
          </w:p>
          <w:p w:rsidR="00C1038B" w:rsidRDefault="00C1038B" w:rsidP="00C1038B">
            <w:pPr>
              <w:tabs>
                <w:tab w:val="left" w:pos="3327"/>
              </w:tabs>
              <w:jc w:val="both"/>
              <w:rPr>
                <w:rFonts w:ascii="Times New Roman" w:hAnsi="Times New Roman" w:cs="Times New Roman"/>
              </w:rPr>
            </w:pPr>
          </w:p>
          <w:p w:rsidR="00C1038B" w:rsidRDefault="001D39B9" w:rsidP="00AE435E">
            <w:pPr>
              <w:tabs>
                <w:tab w:val="left" w:pos="3327"/>
              </w:tabs>
              <w:ind w:left="-27" w:firstLine="76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  <w:r w:rsidR="007C173F" w:rsidRPr="00C1236C">
              <w:rPr>
                <w:rFonts w:ascii="Times New Roman" w:hAnsi="Times New Roman" w:cs="Times New Roman"/>
              </w:rPr>
              <w:t xml:space="preserve">ригада </w:t>
            </w:r>
            <w:proofErr w:type="spellStart"/>
            <w:r w:rsidR="007C173F" w:rsidRPr="00C1236C">
              <w:rPr>
                <w:rFonts w:ascii="Times New Roman" w:hAnsi="Times New Roman" w:cs="Times New Roman"/>
              </w:rPr>
              <w:t>Яммского</w:t>
            </w:r>
            <w:proofErr w:type="spellEnd"/>
            <w:r w:rsidR="007C173F" w:rsidRPr="00C1236C">
              <w:rPr>
                <w:rFonts w:ascii="Times New Roman" w:hAnsi="Times New Roman" w:cs="Times New Roman"/>
              </w:rPr>
              <w:t xml:space="preserve"> участка по эксплуатации </w:t>
            </w:r>
            <w:r w:rsidR="00603CB8">
              <w:rPr>
                <w:rFonts w:ascii="Times New Roman" w:hAnsi="Times New Roman" w:cs="Times New Roman"/>
              </w:rPr>
              <w:t>распределительных сетей</w:t>
            </w:r>
            <w:r w:rsidR="007C173F" w:rsidRPr="00C1236C">
              <w:rPr>
                <w:rFonts w:ascii="Times New Roman" w:hAnsi="Times New Roman" w:cs="Times New Roman"/>
              </w:rPr>
              <w:t xml:space="preserve"> выполняла осмотр КТП-464 Л 146-02, оперативные переключения на ВЛ 10 </w:t>
            </w:r>
            <w:proofErr w:type="spellStart"/>
            <w:r w:rsidR="007C173F" w:rsidRPr="00C1236C">
              <w:rPr>
                <w:rFonts w:ascii="Times New Roman" w:hAnsi="Times New Roman" w:cs="Times New Roman"/>
              </w:rPr>
              <w:t>кВ</w:t>
            </w:r>
            <w:proofErr w:type="spellEnd"/>
            <w:r w:rsidR="007C173F" w:rsidRPr="00C1236C">
              <w:rPr>
                <w:rFonts w:ascii="Times New Roman" w:hAnsi="Times New Roman" w:cs="Times New Roman"/>
              </w:rPr>
              <w:t xml:space="preserve"> 146-06, осмотр участка </w:t>
            </w:r>
            <w:r w:rsidR="00603CB8">
              <w:rPr>
                <w:rFonts w:ascii="Times New Roman" w:hAnsi="Times New Roman" w:cs="Times New Roman"/>
              </w:rPr>
              <w:br/>
            </w:r>
            <w:r w:rsidR="007C173F" w:rsidRPr="00C1236C">
              <w:rPr>
                <w:rFonts w:ascii="Times New Roman" w:hAnsi="Times New Roman" w:cs="Times New Roman"/>
              </w:rPr>
              <w:t xml:space="preserve">ВЛ-10 </w:t>
            </w:r>
            <w:proofErr w:type="spellStart"/>
            <w:r w:rsidR="007C173F" w:rsidRPr="00C1236C">
              <w:rPr>
                <w:rFonts w:ascii="Times New Roman" w:hAnsi="Times New Roman" w:cs="Times New Roman"/>
              </w:rPr>
              <w:t>кВ</w:t>
            </w:r>
            <w:proofErr w:type="spellEnd"/>
            <w:r w:rsidR="007C173F" w:rsidRPr="00C1236C">
              <w:rPr>
                <w:rFonts w:ascii="Times New Roman" w:hAnsi="Times New Roman" w:cs="Times New Roman"/>
              </w:rPr>
              <w:t xml:space="preserve"> 146-02 от КТП-315 до опоры №</w:t>
            </w:r>
            <w:r w:rsidR="00C1038B">
              <w:rPr>
                <w:rFonts w:ascii="Times New Roman" w:hAnsi="Times New Roman" w:cs="Times New Roman"/>
              </w:rPr>
              <w:t xml:space="preserve"> </w:t>
            </w:r>
            <w:r w:rsidR="007C173F" w:rsidRPr="00C1236C">
              <w:rPr>
                <w:rFonts w:ascii="Times New Roman" w:hAnsi="Times New Roman" w:cs="Times New Roman"/>
              </w:rPr>
              <w:t xml:space="preserve">14 КТП-384. </w:t>
            </w:r>
          </w:p>
          <w:p w:rsidR="00C1038B" w:rsidRPr="00C1236C" w:rsidRDefault="00C1038B" w:rsidP="00C1038B">
            <w:pPr>
              <w:tabs>
                <w:tab w:val="left" w:pos="3327"/>
              </w:tabs>
              <w:ind w:left="-27" w:firstLine="76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</w:t>
            </w:r>
            <w:r w:rsidRPr="00C1236C">
              <w:rPr>
                <w:rFonts w:ascii="Times New Roman" w:hAnsi="Times New Roman" w:cs="Times New Roman"/>
              </w:rPr>
              <w:t xml:space="preserve">лектромонтер по эксплуатации распределительных сетей </w:t>
            </w:r>
            <w:r w:rsidR="00603CB8">
              <w:rPr>
                <w:rFonts w:ascii="Times New Roman" w:hAnsi="Times New Roman" w:cs="Times New Roman"/>
              </w:rPr>
              <w:br/>
            </w:r>
            <w:r w:rsidRPr="00C1236C">
              <w:rPr>
                <w:rFonts w:ascii="Times New Roman" w:hAnsi="Times New Roman" w:cs="Times New Roman"/>
              </w:rPr>
              <w:t xml:space="preserve">4 разряда </w:t>
            </w:r>
            <w:r>
              <w:rPr>
                <w:rFonts w:ascii="Times New Roman" w:hAnsi="Times New Roman" w:cs="Times New Roman"/>
              </w:rPr>
              <w:t xml:space="preserve">(далее – электромонтер 1) </w:t>
            </w:r>
            <w:r w:rsidRPr="00C1236C">
              <w:rPr>
                <w:rFonts w:ascii="Times New Roman" w:hAnsi="Times New Roman" w:cs="Times New Roman"/>
              </w:rPr>
              <w:t xml:space="preserve">обнаружил повреждение </w:t>
            </w:r>
            <w:r w:rsidR="00603CB8">
              <w:rPr>
                <w:rFonts w:ascii="Times New Roman" w:hAnsi="Times New Roman" w:cs="Times New Roman"/>
              </w:rPr>
              <w:br/>
            </w:r>
            <w:r w:rsidRPr="00C1236C">
              <w:rPr>
                <w:rFonts w:ascii="Times New Roman" w:hAnsi="Times New Roman" w:cs="Times New Roman"/>
              </w:rPr>
              <w:t xml:space="preserve">на ВЛ-10 </w:t>
            </w:r>
            <w:proofErr w:type="spellStart"/>
            <w:r w:rsidRPr="00C1236C">
              <w:rPr>
                <w:rFonts w:ascii="Times New Roman" w:hAnsi="Times New Roman" w:cs="Times New Roman"/>
              </w:rPr>
              <w:t>кВ</w:t>
            </w:r>
            <w:proofErr w:type="spellEnd"/>
            <w:r w:rsidRPr="00C1236C">
              <w:rPr>
                <w:rFonts w:ascii="Times New Roman" w:hAnsi="Times New Roman" w:cs="Times New Roman"/>
              </w:rPr>
              <w:t xml:space="preserve"> 146-02 (в пролете опор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C1236C">
              <w:rPr>
                <w:rFonts w:ascii="Times New Roman" w:hAnsi="Times New Roman" w:cs="Times New Roman"/>
              </w:rPr>
              <w:t xml:space="preserve">4-5 обрыв провода), подойдя ближе к КТП-464, крикнул о нахождении обрыва. </w:t>
            </w:r>
            <w:r>
              <w:rPr>
                <w:rFonts w:ascii="Times New Roman" w:hAnsi="Times New Roman" w:cs="Times New Roman"/>
              </w:rPr>
              <w:t>Э</w:t>
            </w:r>
            <w:r w:rsidRPr="00C1236C">
              <w:rPr>
                <w:rFonts w:ascii="Times New Roman" w:hAnsi="Times New Roman" w:cs="Times New Roman"/>
              </w:rPr>
              <w:t xml:space="preserve">лектромонтер </w:t>
            </w:r>
            <w:r w:rsidR="00924F8C">
              <w:rPr>
                <w:rFonts w:ascii="Times New Roman" w:hAnsi="Times New Roman" w:cs="Times New Roman"/>
              </w:rPr>
              <w:br/>
            </w:r>
            <w:r w:rsidRPr="00C1236C">
              <w:rPr>
                <w:rFonts w:ascii="Times New Roman" w:hAnsi="Times New Roman" w:cs="Times New Roman"/>
              </w:rPr>
              <w:t xml:space="preserve">по эксплуатации распределительных сетей 4 разряда </w:t>
            </w:r>
            <w:r w:rsidR="00924F8C"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</w:rPr>
              <w:t>(далее – электромонтер 2)</w:t>
            </w:r>
            <w:r w:rsidRPr="00C1236C">
              <w:rPr>
                <w:rFonts w:ascii="Times New Roman" w:hAnsi="Times New Roman" w:cs="Times New Roman"/>
              </w:rPr>
              <w:t xml:space="preserve"> услышал о повреждении на ВЛ-10 </w:t>
            </w:r>
            <w:proofErr w:type="spellStart"/>
            <w:r w:rsidRPr="00C1236C">
              <w:rPr>
                <w:rFonts w:ascii="Times New Roman" w:hAnsi="Times New Roman" w:cs="Times New Roman"/>
              </w:rPr>
              <w:t>кВ</w:t>
            </w:r>
            <w:proofErr w:type="spellEnd"/>
            <w:r w:rsidRPr="00C1236C">
              <w:rPr>
                <w:rFonts w:ascii="Times New Roman" w:hAnsi="Times New Roman" w:cs="Times New Roman"/>
              </w:rPr>
              <w:t xml:space="preserve"> </w:t>
            </w:r>
            <w:r w:rsidR="00603CB8">
              <w:rPr>
                <w:rFonts w:ascii="Times New Roman" w:hAnsi="Times New Roman" w:cs="Times New Roman"/>
              </w:rPr>
              <w:br/>
            </w:r>
            <w:r w:rsidRPr="00C1236C">
              <w:rPr>
                <w:rFonts w:ascii="Times New Roman" w:hAnsi="Times New Roman" w:cs="Times New Roman"/>
              </w:rPr>
              <w:t xml:space="preserve">146-02 и ушел в мастерскую базы </w:t>
            </w:r>
            <w:proofErr w:type="spellStart"/>
            <w:r w:rsidRPr="00C1236C">
              <w:rPr>
                <w:rFonts w:ascii="Times New Roman" w:hAnsi="Times New Roman" w:cs="Times New Roman"/>
              </w:rPr>
              <w:t>Яммского</w:t>
            </w:r>
            <w:proofErr w:type="spellEnd"/>
            <w:r w:rsidRPr="00C1236C">
              <w:rPr>
                <w:rFonts w:ascii="Times New Roman" w:hAnsi="Times New Roman" w:cs="Times New Roman"/>
              </w:rPr>
              <w:t xml:space="preserve"> МУ подготавливать необходимые для устранения обрыва провода материалы.</w:t>
            </w:r>
          </w:p>
          <w:p w:rsidR="00C1038B" w:rsidRPr="00C1236C" w:rsidRDefault="00C1038B" w:rsidP="00C1038B">
            <w:pPr>
              <w:tabs>
                <w:tab w:val="left" w:pos="3327"/>
              </w:tabs>
              <w:ind w:left="-27" w:firstLine="76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</w:t>
            </w:r>
            <w:r w:rsidRPr="00C1236C">
              <w:rPr>
                <w:rFonts w:ascii="Times New Roman" w:hAnsi="Times New Roman" w:cs="Times New Roman"/>
              </w:rPr>
              <w:t xml:space="preserve">лектромонтер </w:t>
            </w:r>
            <w:r>
              <w:rPr>
                <w:rFonts w:ascii="Times New Roman" w:hAnsi="Times New Roman" w:cs="Times New Roman"/>
              </w:rPr>
              <w:t>1</w:t>
            </w:r>
            <w:r w:rsidRPr="00C1236C">
              <w:rPr>
                <w:rFonts w:ascii="Times New Roman" w:hAnsi="Times New Roman" w:cs="Times New Roman"/>
              </w:rPr>
              <w:t xml:space="preserve"> подошел к ВТР-КТП-464, надел лазы, предохранительный пояс со стропом для позиционирования, взял пассатижи и УВН-10</w:t>
            </w:r>
            <w:r w:rsidR="00BD480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C1236C">
              <w:rPr>
                <w:rFonts w:ascii="Times New Roman" w:hAnsi="Times New Roman" w:cs="Times New Roman"/>
              </w:rPr>
              <w:t>однялся</w:t>
            </w:r>
            <w:proofErr w:type="spellEnd"/>
            <w:r w:rsidRPr="00C1236C">
              <w:rPr>
                <w:rFonts w:ascii="Times New Roman" w:hAnsi="Times New Roman" w:cs="Times New Roman"/>
              </w:rPr>
              <w:t xml:space="preserve"> к включенному ВТР-КТП-464 для регулировки контактов.</w:t>
            </w:r>
          </w:p>
          <w:p w:rsidR="00C1038B" w:rsidRPr="00C1236C" w:rsidRDefault="00C1038B" w:rsidP="00C1038B">
            <w:pPr>
              <w:tabs>
                <w:tab w:val="left" w:pos="3327"/>
              </w:tabs>
              <w:ind w:left="-27" w:firstLine="76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</w:t>
            </w:r>
            <w:r w:rsidRPr="00C1236C">
              <w:rPr>
                <w:rFonts w:ascii="Times New Roman" w:hAnsi="Times New Roman" w:cs="Times New Roman"/>
              </w:rPr>
              <w:t>лектромонтер 2 услышал крик электромонтер</w:t>
            </w:r>
            <w:r>
              <w:rPr>
                <w:rFonts w:ascii="Times New Roman" w:hAnsi="Times New Roman" w:cs="Times New Roman"/>
              </w:rPr>
              <w:t>а</w:t>
            </w:r>
            <w:r w:rsidRPr="00C1236C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1</w:t>
            </w:r>
            <w:r w:rsidRPr="00C1236C">
              <w:rPr>
                <w:rFonts w:ascii="Times New Roman" w:hAnsi="Times New Roman" w:cs="Times New Roman"/>
              </w:rPr>
              <w:t xml:space="preserve">, электромонтер </w:t>
            </w:r>
            <w:r>
              <w:rPr>
                <w:rFonts w:ascii="Times New Roman" w:hAnsi="Times New Roman" w:cs="Times New Roman"/>
              </w:rPr>
              <w:t>1</w:t>
            </w:r>
            <w:r w:rsidRPr="00C1236C">
              <w:rPr>
                <w:rFonts w:ascii="Times New Roman" w:hAnsi="Times New Roman" w:cs="Times New Roman"/>
              </w:rPr>
              <w:t xml:space="preserve"> откинулся назад, присел и «завис» на стропе и лазах. </w:t>
            </w:r>
            <w:r>
              <w:rPr>
                <w:rFonts w:ascii="Times New Roman" w:hAnsi="Times New Roman" w:cs="Times New Roman"/>
              </w:rPr>
              <w:t>Э</w:t>
            </w:r>
            <w:r w:rsidRPr="00C1236C">
              <w:rPr>
                <w:rFonts w:ascii="Times New Roman" w:hAnsi="Times New Roman" w:cs="Times New Roman"/>
              </w:rPr>
              <w:t>лектромонтер</w:t>
            </w:r>
            <w:r>
              <w:rPr>
                <w:rFonts w:ascii="Times New Roman" w:hAnsi="Times New Roman" w:cs="Times New Roman"/>
              </w:rPr>
              <w:t>а</w:t>
            </w:r>
            <w:r w:rsidRPr="00C1236C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1</w:t>
            </w:r>
            <w:r w:rsidRPr="00C1236C">
              <w:rPr>
                <w:rFonts w:ascii="Times New Roman" w:hAnsi="Times New Roman" w:cs="Times New Roman"/>
              </w:rPr>
              <w:t xml:space="preserve"> опустили на землю </w:t>
            </w:r>
            <w:r w:rsidR="00BD4804">
              <w:rPr>
                <w:rFonts w:ascii="Times New Roman" w:hAnsi="Times New Roman" w:cs="Times New Roman"/>
              </w:rPr>
              <w:t>после</w:t>
            </w:r>
            <w:r w:rsidRPr="00C1236C">
              <w:rPr>
                <w:rFonts w:ascii="Times New Roman" w:hAnsi="Times New Roman" w:cs="Times New Roman"/>
              </w:rPr>
              <w:t xml:space="preserve"> приезда мастера </w:t>
            </w:r>
            <w:r w:rsidR="00603CB8">
              <w:rPr>
                <w:rFonts w:ascii="Times New Roman" w:hAnsi="Times New Roman" w:cs="Times New Roman"/>
              </w:rPr>
              <w:br/>
            </w:r>
            <w:r w:rsidRPr="00C1236C">
              <w:rPr>
                <w:rFonts w:ascii="Times New Roman" w:hAnsi="Times New Roman" w:cs="Times New Roman"/>
              </w:rPr>
              <w:t xml:space="preserve">с медицинскими работниками, </w:t>
            </w:r>
            <w:r w:rsidR="00BD4804">
              <w:rPr>
                <w:rFonts w:ascii="Times New Roman" w:hAnsi="Times New Roman" w:cs="Times New Roman"/>
              </w:rPr>
              <w:t xml:space="preserve">которые </w:t>
            </w:r>
            <w:r w:rsidRPr="00C1236C">
              <w:rPr>
                <w:rFonts w:ascii="Times New Roman" w:hAnsi="Times New Roman" w:cs="Times New Roman"/>
              </w:rPr>
              <w:t xml:space="preserve">констатировали </w:t>
            </w:r>
            <w:r>
              <w:rPr>
                <w:rFonts w:ascii="Times New Roman" w:hAnsi="Times New Roman" w:cs="Times New Roman"/>
              </w:rPr>
              <w:t xml:space="preserve">его </w:t>
            </w:r>
            <w:r w:rsidRPr="00C1236C">
              <w:rPr>
                <w:rFonts w:ascii="Times New Roman" w:hAnsi="Times New Roman" w:cs="Times New Roman"/>
              </w:rPr>
              <w:t>смерть.</w:t>
            </w:r>
          </w:p>
          <w:p w:rsidR="00C1038B" w:rsidRDefault="00C1038B" w:rsidP="00AE435E">
            <w:pPr>
              <w:tabs>
                <w:tab w:val="left" w:pos="3327"/>
              </w:tabs>
              <w:ind w:left="-27" w:firstLine="765"/>
              <w:jc w:val="both"/>
              <w:rPr>
                <w:rFonts w:ascii="Times New Roman" w:hAnsi="Times New Roman" w:cs="Times New Roman"/>
              </w:rPr>
            </w:pPr>
          </w:p>
          <w:p w:rsidR="006A6B7E" w:rsidRPr="00C1236C" w:rsidRDefault="006A6B7E" w:rsidP="00755913">
            <w:pPr>
              <w:pStyle w:val="2"/>
              <w:numPr>
                <w:ilvl w:val="0"/>
                <w:numId w:val="21"/>
              </w:numPr>
              <w:ind w:left="29" w:right="34" w:firstLine="425"/>
              <w:jc w:val="center"/>
              <w:rPr>
                <w:rFonts w:ascii="Times New Roman" w:hAnsi="Times New Roman"/>
                <w:b/>
              </w:rPr>
            </w:pPr>
            <w:r w:rsidRPr="00C1236C">
              <w:rPr>
                <w:rFonts w:ascii="Times New Roman" w:hAnsi="Times New Roman"/>
                <w:b/>
              </w:rPr>
              <w:t>Причины несчастного случая</w:t>
            </w:r>
          </w:p>
          <w:p w:rsidR="00845841" w:rsidRPr="00C1236C" w:rsidRDefault="00845841" w:rsidP="00845841">
            <w:pPr>
              <w:pStyle w:val="2"/>
              <w:ind w:left="1845" w:right="34"/>
              <w:jc w:val="both"/>
              <w:rPr>
                <w:rFonts w:ascii="Times New Roman" w:hAnsi="Times New Roman"/>
                <w:b/>
              </w:rPr>
            </w:pPr>
          </w:p>
          <w:p w:rsidR="006A6B7E" w:rsidRPr="00C1236C" w:rsidRDefault="006A6B7E" w:rsidP="00AE435E">
            <w:pPr>
              <w:ind w:firstLine="765"/>
              <w:jc w:val="both"/>
              <w:rPr>
                <w:rFonts w:ascii="Times New Roman" w:eastAsia="TimesNewRoman" w:hAnsi="Times New Roman" w:cs="Times New Roman"/>
              </w:rPr>
            </w:pPr>
            <w:r w:rsidRPr="00C1236C">
              <w:rPr>
                <w:rFonts w:ascii="Times New Roman" w:hAnsi="Times New Roman" w:cs="Times New Roman"/>
              </w:rPr>
              <w:t xml:space="preserve">2.1. </w:t>
            </w:r>
            <w:r w:rsidRPr="00C1236C">
              <w:rPr>
                <w:rFonts w:ascii="Times New Roman" w:eastAsia="TimesNewRoman" w:hAnsi="Times New Roman" w:cs="Times New Roman"/>
              </w:rPr>
              <w:t xml:space="preserve">Неприменение средств коллективной защиты </w:t>
            </w:r>
            <w:r w:rsidR="00D56A9E">
              <w:rPr>
                <w:rFonts w:ascii="Times New Roman" w:eastAsia="TimesNewRoman" w:hAnsi="Times New Roman" w:cs="Times New Roman"/>
              </w:rPr>
              <w:br/>
            </w:r>
            <w:r w:rsidRPr="00C1236C">
              <w:rPr>
                <w:rFonts w:ascii="Times New Roman" w:eastAsia="TimesNewRoman" w:hAnsi="Times New Roman" w:cs="Times New Roman"/>
              </w:rPr>
              <w:t>от поражения электрическим током (переносного заземления на месте работ).</w:t>
            </w:r>
          </w:p>
          <w:p w:rsidR="006A6B7E" w:rsidRPr="00C1236C" w:rsidRDefault="006A6B7E" w:rsidP="00AE435E">
            <w:pPr>
              <w:ind w:firstLine="765"/>
              <w:jc w:val="both"/>
              <w:rPr>
                <w:rFonts w:ascii="Times New Roman" w:eastAsia="TimesNewRoman" w:hAnsi="Times New Roman" w:cs="Times New Roman"/>
              </w:rPr>
            </w:pPr>
            <w:r w:rsidRPr="00C1236C">
              <w:rPr>
                <w:rFonts w:ascii="Times New Roman" w:eastAsia="TimesNewRoman" w:hAnsi="Times New Roman" w:cs="Times New Roman"/>
              </w:rPr>
              <w:t>2.2 Неудовлетворительная организация производства работ: нарушения</w:t>
            </w:r>
            <w:r w:rsidR="00BD4804">
              <w:rPr>
                <w:rFonts w:ascii="Times New Roman" w:eastAsia="TimesNewRoman" w:hAnsi="Times New Roman" w:cs="Times New Roman"/>
              </w:rPr>
              <w:t xml:space="preserve"> правил</w:t>
            </w:r>
            <w:r w:rsidRPr="00C1236C">
              <w:rPr>
                <w:rFonts w:ascii="Times New Roman" w:eastAsia="TimesNewRoman" w:hAnsi="Times New Roman" w:cs="Times New Roman"/>
              </w:rPr>
              <w:t xml:space="preserve"> допуска к работам с повышенной опасностью</w:t>
            </w:r>
            <w:r w:rsidR="00D7428A">
              <w:rPr>
                <w:rFonts w:ascii="Times New Roman" w:eastAsia="TimesNewRoman" w:hAnsi="Times New Roman" w:cs="Times New Roman"/>
              </w:rPr>
              <w:t xml:space="preserve"> </w:t>
            </w:r>
            <w:r w:rsidR="00924F8C">
              <w:rPr>
                <w:rFonts w:ascii="Times New Roman" w:eastAsia="TimesNewRoman" w:hAnsi="Times New Roman" w:cs="Times New Roman"/>
              </w:rPr>
              <w:br/>
            </w:r>
            <w:r w:rsidRPr="00C1236C">
              <w:rPr>
                <w:rFonts w:ascii="Times New Roman" w:eastAsia="TimesNewRoman" w:hAnsi="Times New Roman" w:cs="Times New Roman"/>
              </w:rPr>
              <w:t>(не оформление работ нарядом-допуском, не проведение допуска на месте работ, выполнение технических мероприятий по подготовке рабочего места не в полном объеме).</w:t>
            </w:r>
          </w:p>
          <w:p w:rsidR="006A6B7E" w:rsidRPr="00C1236C" w:rsidRDefault="006A6B7E" w:rsidP="00AE435E">
            <w:pPr>
              <w:ind w:firstLine="765"/>
              <w:contextualSpacing/>
              <w:jc w:val="both"/>
              <w:rPr>
                <w:rFonts w:ascii="Times New Roman" w:eastAsia="TimesNewRoman" w:hAnsi="Times New Roman" w:cs="Times New Roman"/>
              </w:rPr>
            </w:pPr>
            <w:r w:rsidRPr="00C1236C">
              <w:rPr>
                <w:rFonts w:ascii="Times New Roman" w:eastAsia="TimesNewRoman" w:hAnsi="Times New Roman" w:cs="Times New Roman"/>
              </w:rPr>
              <w:t xml:space="preserve">2.3 </w:t>
            </w:r>
            <w:r w:rsidRPr="00C1236C">
              <w:rPr>
                <w:rFonts w:ascii="Times New Roman" w:eastAsia="TimesNewRoman" w:hAnsi="Times New Roman" w:cs="Times New Roman"/>
                <w:color w:val="000000"/>
              </w:rPr>
              <w:t xml:space="preserve">Необеспечение контроля со стороны руководителей </w:t>
            </w:r>
            <w:r w:rsidR="00BD4804">
              <w:rPr>
                <w:rFonts w:ascii="Times New Roman" w:eastAsia="TimesNewRoman" w:hAnsi="Times New Roman" w:cs="Times New Roman"/>
                <w:color w:val="000000"/>
              </w:rPr>
              <w:br/>
            </w:r>
            <w:r w:rsidRPr="00C1236C">
              <w:rPr>
                <w:rFonts w:ascii="Times New Roman" w:eastAsia="TimesNewRoman" w:hAnsi="Times New Roman" w:cs="Times New Roman"/>
                <w:color w:val="000000"/>
              </w:rPr>
              <w:t xml:space="preserve">и специалистов подразделения за </w:t>
            </w:r>
            <w:r w:rsidR="00BD4804">
              <w:rPr>
                <w:rFonts w:ascii="Times New Roman" w:eastAsia="TimesNewRoman" w:hAnsi="Times New Roman" w:cs="Times New Roman"/>
                <w:color w:val="000000"/>
              </w:rPr>
              <w:t>выполнением работ</w:t>
            </w:r>
            <w:r w:rsidRPr="00C1236C">
              <w:rPr>
                <w:rFonts w:ascii="Times New Roman" w:eastAsia="TimesNewRoman" w:hAnsi="Times New Roman" w:cs="Times New Roman"/>
                <w:color w:val="000000"/>
              </w:rPr>
              <w:t>, соблюдением трудовой дисциплины (отсутствие организации контроля за ходом работ со стороны руководителей РЭС).</w:t>
            </w:r>
          </w:p>
          <w:p w:rsidR="006A6B7E" w:rsidRPr="00C1236C" w:rsidRDefault="006A6B7E" w:rsidP="00AE435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before="210"/>
              <w:ind w:firstLine="765"/>
              <w:contextualSpacing/>
              <w:jc w:val="both"/>
              <w:rPr>
                <w:rFonts w:ascii="Times New Roman" w:eastAsia="TimesNewRoman" w:hAnsi="Times New Roman" w:cs="Times New Roman"/>
                <w:color w:val="000000"/>
              </w:rPr>
            </w:pPr>
            <w:r w:rsidRPr="00C1236C">
              <w:rPr>
                <w:rFonts w:ascii="Times New Roman" w:eastAsia="TimesNewRoman" w:hAnsi="Times New Roman" w:cs="Times New Roman"/>
                <w:color w:val="000000"/>
              </w:rPr>
              <w:t xml:space="preserve">2.4 Нарушение работником трудового распорядка </w:t>
            </w:r>
            <w:r w:rsidR="00D56A9E">
              <w:rPr>
                <w:rFonts w:ascii="Times New Roman" w:eastAsia="TimesNewRoman" w:hAnsi="Times New Roman" w:cs="Times New Roman"/>
                <w:color w:val="000000"/>
              </w:rPr>
              <w:br/>
            </w:r>
            <w:r w:rsidRPr="00C1236C">
              <w:rPr>
                <w:rFonts w:ascii="Times New Roman" w:eastAsia="TimesNewRoman" w:hAnsi="Times New Roman" w:cs="Times New Roman"/>
                <w:color w:val="000000"/>
              </w:rPr>
              <w:t xml:space="preserve">и дисциплины труда (самовольное выполнение работ </w:t>
            </w:r>
            <w:r w:rsidR="00D56A9E">
              <w:rPr>
                <w:rFonts w:ascii="Times New Roman" w:eastAsia="TimesNewRoman" w:hAnsi="Times New Roman" w:cs="Times New Roman"/>
                <w:color w:val="000000"/>
              </w:rPr>
              <w:br/>
            </w:r>
            <w:r w:rsidRPr="00C1236C">
              <w:rPr>
                <w:rFonts w:ascii="Times New Roman" w:eastAsia="TimesNewRoman" w:hAnsi="Times New Roman" w:cs="Times New Roman"/>
                <w:color w:val="000000"/>
              </w:rPr>
              <w:t>в электроустановках, самовольное выполнение переключений, приближение к незаземленным токоведущим частям на расстояние менее допустимого).</w:t>
            </w:r>
          </w:p>
        </w:tc>
        <w:tc>
          <w:tcPr>
            <w:tcW w:w="3544" w:type="dxa"/>
            <w:vMerge/>
          </w:tcPr>
          <w:p w:rsidR="00A6474E" w:rsidRPr="00C1236C" w:rsidRDefault="00A6474E" w:rsidP="00A6474E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0E245B" w:rsidRDefault="000E245B" w:rsidP="009D7E55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9D7E55" w:rsidRPr="00A70EC6" w:rsidRDefault="00883B0F" w:rsidP="009D7E55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  <w:r w:rsidRPr="00A70EC6">
        <w:rPr>
          <w:rFonts w:ascii="Times New Roman" w:hAnsi="Times New Roman" w:cs="Times New Roman"/>
          <w:b/>
          <w:szCs w:val="28"/>
        </w:rPr>
        <w:lastRenderedPageBreak/>
        <w:t>4</w:t>
      </w:r>
      <w:r w:rsidR="008E16C4" w:rsidRPr="00A70EC6">
        <w:rPr>
          <w:rFonts w:ascii="Times New Roman" w:hAnsi="Times New Roman" w:cs="Times New Roman"/>
          <w:b/>
          <w:szCs w:val="28"/>
        </w:rPr>
        <w:t xml:space="preserve">. </w:t>
      </w:r>
      <w:r w:rsidR="008E16C4" w:rsidRPr="00A70EC6">
        <w:rPr>
          <w:rFonts w:ascii="Times New Roman" w:hAnsi="Times New Roman" w:cs="Times New Roman"/>
          <w:b/>
          <w:sz w:val="24"/>
          <w:szCs w:val="24"/>
        </w:rPr>
        <w:t>Фото</w:t>
      </w:r>
      <w:r w:rsidR="008E16C4" w:rsidRPr="00A70EC6">
        <w:rPr>
          <w:rFonts w:ascii="Times New Roman" w:hAnsi="Times New Roman" w:cs="Times New Roman"/>
          <w:b/>
          <w:szCs w:val="28"/>
        </w:rPr>
        <w:t xml:space="preserve"> и схема места прои</w:t>
      </w:r>
      <w:r w:rsidR="008E16C4" w:rsidRPr="00A70EC6">
        <w:rPr>
          <w:rFonts w:ascii="Times New Roman" w:hAnsi="Times New Roman" w:cs="Times New Roman"/>
          <w:b/>
          <w:sz w:val="24"/>
          <w:szCs w:val="24"/>
        </w:rPr>
        <w:t>с</w:t>
      </w:r>
      <w:r w:rsidR="008E16C4" w:rsidRPr="00A70EC6">
        <w:rPr>
          <w:rFonts w:ascii="Times New Roman" w:hAnsi="Times New Roman" w:cs="Times New Roman"/>
          <w:b/>
          <w:szCs w:val="28"/>
        </w:rPr>
        <w:t>шествия</w:t>
      </w:r>
    </w:p>
    <w:p w:rsidR="00E95155" w:rsidRPr="00A70EC6" w:rsidRDefault="00E95155" w:rsidP="009D7E55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7A3E15" w:rsidRPr="007A3E15" w:rsidRDefault="007A3E15" w:rsidP="007A3E15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  <w:r w:rsidRPr="007A3E15">
        <w:rPr>
          <w:rFonts w:ascii="Times New Roman" w:hAnsi="Times New Roman" w:cs="Times New Roman"/>
          <w:b/>
          <w:szCs w:val="28"/>
        </w:rPr>
        <w:t xml:space="preserve">Псковская область, </w:t>
      </w:r>
      <w:proofErr w:type="spellStart"/>
      <w:r w:rsidRPr="007A3E15">
        <w:rPr>
          <w:rFonts w:ascii="Times New Roman" w:hAnsi="Times New Roman" w:cs="Times New Roman"/>
          <w:b/>
          <w:szCs w:val="28"/>
        </w:rPr>
        <w:t>Гдовский</w:t>
      </w:r>
      <w:proofErr w:type="spellEnd"/>
      <w:r w:rsidRPr="007A3E15">
        <w:rPr>
          <w:rFonts w:ascii="Times New Roman" w:hAnsi="Times New Roman" w:cs="Times New Roman"/>
          <w:b/>
          <w:szCs w:val="28"/>
        </w:rPr>
        <w:t xml:space="preserve"> район, </w:t>
      </w:r>
      <w:proofErr w:type="spellStart"/>
      <w:r w:rsidRPr="007A3E15">
        <w:rPr>
          <w:rFonts w:ascii="Times New Roman" w:hAnsi="Times New Roman" w:cs="Times New Roman"/>
          <w:b/>
          <w:szCs w:val="28"/>
        </w:rPr>
        <w:t>п.Ямм</w:t>
      </w:r>
      <w:proofErr w:type="spellEnd"/>
      <w:r w:rsidRPr="007A3E15">
        <w:rPr>
          <w:rFonts w:ascii="Times New Roman" w:hAnsi="Times New Roman" w:cs="Times New Roman"/>
          <w:b/>
          <w:szCs w:val="28"/>
        </w:rPr>
        <w:t>.</w:t>
      </w:r>
    </w:p>
    <w:p w:rsidR="007A3E15" w:rsidRPr="00D524E7" w:rsidRDefault="007A3E15" w:rsidP="007A3E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524E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A3E15" w:rsidRPr="00916B13" w:rsidRDefault="007A3E15" w:rsidP="007A3E1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16B13">
        <w:rPr>
          <w:rFonts w:ascii="Times New Roman" w:hAnsi="Times New Roman" w:cs="Times New Roman"/>
          <w:sz w:val="24"/>
          <w:szCs w:val="24"/>
        </w:rPr>
        <w:t xml:space="preserve">Схема ВЛ-10 </w:t>
      </w:r>
      <w:proofErr w:type="spellStart"/>
      <w:r w:rsidRPr="00916B13">
        <w:rPr>
          <w:rFonts w:ascii="Times New Roman" w:hAnsi="Times New Roman" w:cs="Times New Roman"/>
          <w:sz w:val="24"/>
          <w:szCs w:val="24"/>
        </w:rPr>
        <w:t>кВ</w:t>
      </w:r>
      <w:proofErr w:type="spellEnd"/>
      <w:r w:rsidRPr="00916B13">
        <w:rPr>
          <w:rFonts w:ascii="Times New Roman" w:hAnsi="Times New Roman" w:cs="Times New Roman"/>
          <w:sz w:val="24"/>
          <w:szCs w:val="24"/>
        </w:rPr>
        <w:t xml:space="preserve"> 146-02.</w:t>
      </w:r>
    </w:p>
    <w:p w:rsidR="009D7E55" w:rsidRPr="00A70EC6" w:rsidRDefault="009D7E55" w:rsidP="008E16C4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387D3B" w:rsidRDefault="007A3E15" w:rsidP="00154BB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63E2A401">
            <wp:extent cx="5762625" cy="35052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673"/>
                    <a:stretch/>
                  </pic:blipFill>
                  <pic:spPr bwMode="auto">
                    <a:xfrm>
                      <a:off x="0" y="0"/>
                      <a:ext cx="5791262" cy="3522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428A" w:rsidRDefault="00D7428A" w:rsidP="007A3E1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A3E15" w:rsidRPr="00916B13" w:rsidRDefault="007A3E15" w:rsidP="007A3E1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16B13">
        <w:rPr>
          <w:rFonts w:ascii="Times New Roman" w:hAnsi="Times New Roman" w:cs="Times New Roman"/>
          <w:sz w:val="24"/>
          <w:szCs w:val="24"/>
        </w:rPr>
        <w:t>Схема места происшествия</w:t>
      </w:r>
    </w:p>
    <w:p w:rsidR="007A3E15" w:rsidRDefault="007A3E15" w:rsidP="007A3E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A3E15" w:rsidRDefault="007A3E15" w:rsidP="007A3E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2AEAB8">
            <wp:extent cx="5591175" cy="4190830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160" cy="422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A3E15" w:rsidRPr="00916B13" w:rsidRDefault="00A32695" w:rsidP="007A3E1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</w:t>
      </w:r>
      <w:r w:rsidR="005D0ECA" w:rsidRPr="00916B13">
        <w:rPr>
          <w:rFonts w:ascii="Times New Roman" w:hAnsi="Times New Roman" w:cs="Times New Roman"/>
          <w:sz w:val="24"/>
          <w:szCs w:val="24"/>
        </w:rPr>
        <w:t>п</w:t>
      </w:r>
      <w:r w:rsidR="007A3E15" w:rsidRPr="00916B13">
        <w:rPr>
          <w:rFonts w:ascii="Times New Roman" w:hAnsi="Times New Roman" w:cs="Times New Roman"/>
          <w:sz w:val="24"/>
          <w:szCs w:val="24"/>
        </w:rPr>
        <w:t xml:space="preserve">ора №1 ВЛ-10 </w:t>
      </w:r>
      <w:proofErr w:type="spellStart"/>
      <w:r w:rsidR="007A3E15" w:rsidRPr="00916B13">
        <w:rPr>
          <w:rFonts w:ascii="Times New Roman" w:hAnsi="Times New Roman" w:cs="Times New Roman"/>
          <w:sz w:val="24"/>
          <w:szCs w:val="24"/>
        </w:rPr>
        <w:t>кВ</w:t>
      </w:r>
      <w:proofErr w:type="spellEnd"/>
      <w:r w:rsidR="007A3E15" w:rsidRPr="00916B13">
        <w:rPr>
          <w:rFonts w:ascii="Times New Roman" w:hAnsi="Times New Roman" w:cs="Times New Roman"/>
          <w:sz w:val="24"/>
          <w:szCs w:val="24"/>
        </w:rPr>
        <w:t xml:space="preserve"> л.146-02, ТП-464.</w:t>
      </w:r>
    </w:p>
    <w:p w:rsidR="007A3E15" w:rsidRDefault="007A3E15" w:rsidP="007A3E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6263B" w:rsidRDefault="0036263B" w:rsidP="007A3E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32695" w:rsidRDefault="00A32695" w:rsidP="007A3E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BB49D4">
            <wp:extent cx="3858086" cy="4989548"/>
            <wp:effectExtent l="5715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005195" cy="51797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263B" w:rsidRDefault="0036263B" w:rsidP="007A3E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6263B" w:rsidRDefault="0036263B" w:rsidP="007A3E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32695" w:rsidRDefault="00A32695" w:rsidP="007A3E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20F4A5">
            <wp:extent cx="4906645" cy="3619500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676" cy="36446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32695" w:rsidRDefault="00A32695" w:rsidP="007A3E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A3E15" w:rsidRDefault="007A3E15" w:rsidP="007A3E15">
      <w:pPr>
        <w:tabs>
          <w:tab w:val="center" w:pos="4955"/>
          <w:tab w:val="left" w:pos="829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A3E15" w:rsidRDefault="007A3E15" w:rsidP="007A3E15">
      <w:pPr>
        <w:tabs>
          <w:tab w:val="center" w:pos="4955"/>
          <w:tab w:val="left" w:pos="829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7612" w:rsidRDefault="004D7612" w:rsidP="007A3E15">
      <w:pPr>
        <w:tabs>
          <w:tab w:val="center" w:pos="4955"/>
          <w:tab w:val="left" w:pos="829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9918" w:type="dxa"/>
        <w:jc w:val="center"/>
        <w:tblLook w:val="04A0" w:firstRow="1" w:lastRow="0" w:firstColumn="1" w:lastColumn="0" w:noHBand="0" w:noVBand="1"/>
      </w:tblPr>
      <w:tblGrid>
        <w:gridCol w:w="2405"/>
        <w:gridCol w:w="4253"/>
        <w:gridCol w:w="3260"/>
      </w:tblGrid>
      <w:tr w:rsidR="004D7612" w:rsidRPr="00A70EC6" w:rsidTr="00D75ED6">
        <w:trPr>
          <w:trHeight w:val="420"/>
          <w:jc w:val="center"/>
        </w:trPr>
        <w:tc>
          <w:tcPr>
            <w:tcW w:w="6658" w:type="dxa"/>
            <w:gridSpan w:val="2"/>
          </w:tcPr>
          <w:p w:rsidR="004D7612" w:rsidRPr="00953D04" w:rsidRDefault="004D7612" w:rsidP="00D75ED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3D0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УРОКИ, ИЗВЛЕЧЕННЫЕ ИЗ НЕСЧАСТНОГО СЛУЧАЯ</w:t>
            </w:r>
          </w:p>
        </w:tc>
        <w:tc>
          <w:tcPr>
            <w:tcW w:w="3260" w:type="dxa"/>
            <w:vMerge w:val="restart"/>
          </w:tcPr>
          <w:p w:rsidR="004D7612" w:rsidRPr="00A70EC6" w:rsidRDefault="004D7612" w:rsidP="00D75ED6">
            <w:pPr>
              <w:pStyle w:val="2"/>
              <w:ind w:left="0"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 xml:space="preserve">3. Мероприятия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br/>
            </w: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по устранению причин несчастного случая</w:t>
            </w:r>
          </w:p>
          <w:p w:rsidR="004D7612" w:rsidRDefault="004D7612" w:rsidP="00D75ED6">
            <w:pPr>
              <w:tabs>
                <w:tab w:val="left" w:pos="1008"/>
              </w:tabs>
              <w:spacing w:before="120"/>
              <w:ind w:firstLine="318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3.1 </w:t>
            </w:r>
            <w:r w:rsidRPr="00913467">
              <w:rPr>
                <w:rFonts w:ascii="Times New Roman" w:hAnsi="Times New Roman" w:cs="Times New Roman"/>
                <w:szCs w:val="24"/>
              </w:rPr>
              <w:t>Дове</w:t>
            </w:r>
            <w:r>
              <w:rPr>
                <w:rFonts w:ascii="Times New Roman" w:hAnsi="Times New Roman" w:cs="Times New Roman"/>
                <w:szCs w:val="24"/>
              </w:rPr>
              <w:t>дены</w:t>
            </w:r>
            <w:r w:rsidRPr="00913467">
              <w:rPr>
                <w:rFonts w:ascii="Times New Roman" w:hAnsi="Times New Roman" w:cs="Times New Roman"/>
                <w:szCs w:val="24"/>
              </w:rPr>
              <w:t xml:space="preserve"> причины </w:t>
            </w:r>
            <w:r>
              <w:rPr>
                <w:rFonts w:ascii="Times New Roman" w:hAnsi="Times New Roman" w:cs="Times New Roman"/>
                <w:szCs w:val="24"/>
              </w:rPr>
              <w:br/>
            </w:r>
            <w:r w:rsidRPr="00913467">
              <w:rPr>
                <w:rFonts w:ascii="Times New Roman" w:hAnsi="Times New Roman" w:cs="Times New Roman"/>
                <w:szCs w:val="24"/>
              </w:rPr>
              <w:t>и обстоятельства несчастного случая</w:t>
            </w:r>
            <w:r>
              <w:rPr>
                <w:rFonts w:ascii="Times New Roman" w:hAnsi="Times New Roman" w:cs="Times New Roman"/>
                <w:iCs/>
                <w:szCs w:val="24"/>
              </w:rPr>
              <w:t xml:space="preserve"> всем работникам</w:t>
            </w:r>
            <w:r w:rsidRPr="00913467">
              <w:rPr>
                <w:rFonts w:ascii="Times New Roman" w:hAnsi="Times New Roman" w:cs="Times New Roman"/>
                <w:iCs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Cs w:val="24"/>
              </w:rPr>
              <w:br/>
            </w:r>
            <w:r w:rsidRPr="00913467">
              <w:rPr>
                <w:rFonts w:ascii="Times New Roman" w:hAnsi="Times New Roman" w:cs="Times New Roman"/>
                <w:iCs/>
                <w:szCs w:val="24"/>
              </w:rPr>
              <w:t>АО «</w:t>
            </w:r>
            <w:proofErr w:type="spellStart"/>
            <w:r w:rsidRPr="00913467">
              <w:rPr>
                <w:rFonts w:ascii="Times New Roman" w:hAnsi="Times New Roman" w:cs="Times New Roman"/>
                <w:iCs/>
                <w:szCs w:val="24"/>
              </w:rPr>
              <w:t>Вишневогорский</w:t>
            </w:r>
            <w:proofErr w:type="spellEnd"/>
            <w:r w:rsidRPr="00913467">
              <w:rPr>
                <w:rFonts w:ascii="Times New Roman" w:hAnsi="Times New Roman" w:cs="Times New Roman"/>
                <w:iCs/>
                <w:szCs w:val="24"/>
              </w:rPr>
              <w:t xml:space="preserve"> ГОК»</w:t>
            </w:r>
            <w:r>
              <w:rPr>
                <w:rFonts w:ascii="Times New Roman" w:hAnsi="Times New Roman" w:cs="Times New Roman"/>
                <w:szCs w:val="24"/>
              </w:rPr>
              <w:t>.</w:t>
            </w:r>
          </w:p>
          <w:p w:rsidR="004D7612" w:rsidRPr="00913467" w:rsidRDefault="004D7612" w:rsidP="00D75ED6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3.2 Проведен</w:t>
            </w:r>
            <w:r w:rsidRPr="00913467">
              <w:rPr>
                <w:rFonts w:ascii="Times New Roman" w:hAnsi="Times New Roman" w:cs="Times New Roman"/>
                <w:szCs w:val="24"/>
              </w:rPr>
              <w:t xml:space="preserve"> внеплановый инструктаж для оперативного и оперативно-ремонтного персонала энергетического цеха.</w:t>
            </w:r>
          </w:p>
          <w:p w:rsidR="004D7612" w:rsidRPr="00125299" w:rsidRDefault="004D7612" w:rsidP="00D75ED6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3.3 Проведена внеочередная</w:t>
            </w:r>
            <w:r w:rsidRPr="00913467">
              <w:rPr>
                <w:rFonts w:ascii="Times New Roman" w:hAnsi="Times New Roman" w:cs="Times New Roman"/>
                <w:szCs w:val="24"/>
              </w:rPr>
              <w:t xml:space="preserve"> проверк</w:t>
            </w:r>
            <w:r>
              <w:rPr>
                <w:rFonts w:ascii="Times New Roman" w:hAnsi="Times New Roman" w:cs="Times New Roman"/>
                <w:szCs w:val="24"/>
              </w:rPr>
              <w:t>а</w:t>
            </w:r>
            <w:r w:rsidRPr="00913467">
              <w:rPr>
                <w:rFonts w:ascii="Times New Roman" w:hAnsi="Times New Roman" w:cs="Times New Roman"/>
                <w:szCs w:val="24"/>
              </w:rPr>
              <w:t xml:space="preserve"> знаний </w:t>
            </w:r>
            <w:r>
              <w:rPr>
                <w:rFonts w:ascii="Times New Roman" w:hAnsi="Times New Roman" w:cs="Times New Roman"/>
                <w:szCs w:val="24"/>
              </w:rPr>
              <w:br/>
            </w:r>
            <w:r w:rsidRPr="00913467">
              <w:rPr>
                <w:rFonts w:ascii="Times New Roman" w:hAnsi="Times New Roman" w:cs="Times New Roman"/>
                <w:szCs w:val="24"/>
              </w:rPr>
              <w:t xml:space="preserve">у электротехнического </w:t>
            </w:r>
            <w:r>
              <w:rPr>
                <w:rFonts w:ascii="Times New Roman" w:hAnsi="Times New Roman" w:cs="Times New Roman"/>
                <w:szCs w:val="24"/>
              </w:rPr>
              <w:br/>
            </w:r>
            <w:r w:rsidRPr="00913467">
              <w:rPr>
                <w:rFonts w:ascii="Times New Roman" w:hAnsi="Times New Roman" w:cs="Times New Roman"/>
                <w:szCs w:val="24"/>
              </w:rPr>
              <w:t xml:space="preserve">и </w:t>
            </w:r>
            <w:proofErr w:type="spellStart"/>
            <w:r w:rsidRPr="00913467">
              <w:rPr>
                <w:rFonts w:ascii="Times New Roman" w:hAnsi="Times New Roman" w:cs="Times New Roman"/>
                <w:szCs w:val="24"/>
              </w:rPr>
              <w:t>электротехноло</w:t>
            </w:r>
            <w:r>
              <w:rPr>
                <w:rFonts w:ascii="Times New Roman" w:hAnsi="Times New Roman" w:cs="Times New Roman"/>
                <w:szCs w:val="24"/>
              </w:rPr>
              <w:t>гического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персонала </w:t>
            </w:r>
            <w:r w:rsidRPr="00125299">
              <w:rPr>
                <w:rFonts w:ascii="Times New Roman" w:hAnsi="Times New Roman" w:cs="Times New Roman"/>
                <w:szCs w:val="24"/>
              </w:rPr>
              <w:t>АО «</w:t>
            </w:r>
            <w:proofErr w:type="spellStart"/>
            <w:r w:rsidRPr="00125299">
              <w:rPr>
                <w:rFonts w:ascii="Times New Roman" w:hAnsi="Times New Roman" w:cs="Times New Roman"/>
                <w:szCs w:val="24"/>
              </w:rPr>
              <w:t>Вишневогорский</w:t>
            </w:r>
            <w:proofErr w:type="spellEnd"/>
            <w:r w:rsidRPr="00125299">
              <w:rPr>
                <w:rFonts w:ascii="Times New Roman" w:hAnsi="Times New Roman" w:cs="Times New Roman"/>
                <w:szCs w:val="24"/>
              </w:rPr>
              <w:t xml:space="preserve"> ГОК»</w:t>
            </w:r>
            <w:r>
              <w:rPr>
                <w:rFonts w:ascii="Times New Roman" w:hAnsi="Times New Roman" w:cs="Times New Roman"/>
                <w:szCs w:val="24"/>
              </w:rPr>
              <w:t>.</w:t>
            </w:r>
          </w:p>
          <w:p w:rsidR="004D7612" w:rsidRPr="00A70EC6" w:rsidRDefault="004D7612" w:rsidP="00D75ED6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3.4 Разработаны</w:t>
            </w:r>
            <w:r w:rsidRPr="00913467">
              <w:rPr>
                <w:rFonts w:ascii="Times New Roman" w:hAnsi="Times New Roman" w:cs="Times New Roman"/>
                <w:szCs w:val="24"/>
              </w:rPr>
              <w:t xml:space="preserve"> технологические карты </w:t>
            </w:r>
            <w:r>
              <w:rPr>
                <w:rFonts w:ascii="Times New Roman" w:hAnsi="Times New Roman" w:cs="Times New Roman"/>
                <w:szCs w:val="24"/>
              </w:rPr>
              <w:br/>
            </w:r>
            <w:r w:rsidRPr="00913467">
              <w:rPr>
                <w:rFonts w:ascii="Times New Roman" w:hAnsi="Times New Roman" w:cs="Times New Roman"/>
                <w:szCs w:val="24"/>
              </w:rPr>
              <w:t>по ремонту и обслуживанию электроустановок цеха.</w:t>
            </w:r>
          </w:p>
        </w:tc>
      </w:tr>
      <w:tr w:rsidR="004D7612" w:rsidRPr="00A70EC6" w:rsidTr="00D75ED6">
        <w:trPr>
          <w:trHeight w:val="135"/>
          <w:jc w:val="center"/>
        </w:trPr>
        <w:tc>
          <w:tcPr>
            <w:tcW w:w="2405" w:type="dxa"/>
          </w:tcPr>
          <w:p w:rsidR="004D7612" w:rsidRPr="00A70EC6" w:rsidRDefault="004D7612" w:rsidP="00D75ED6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Дата происшествия</w:t>
            </w:r>
          </w:p>
        </w:tc>
        <w:tc>
          <w:tcPr>
            <w:tcW w:w="4253" w:type="dxa"/>
            <w:vAlign w:val="center"/>
          </w:tcPr>
          <w:p w:rsidR="004D7612" w:rsidRPr="00A70EC6" w:rsidRDefault="004D7612" w:rsidP="00D75E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4C32">
              <w:rPr>
                <w:rFonts w:ascii="Times New Roman" w:hAnsi="Times New Roman" w:cs="Times New Roman"/>
                <w:sz w:val="24"/>
                <w:szCs w:val="24"/>
              </w:rPr>
              <w:t>23.0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34C32">
              <w:rPr>
                <w:rFonts w:ascii="Times New Roman" w:hAnsi="Times New Roman" w:cs="Times New Roman"/>
                <w:sz w:val="24"/>
                <w:szCs w:val="24"/>
              </w:rPr>
              <w:t>.2024</w:t>
            </w:r>
          </w:p>
        </w:tc>
        <w:tc>
          <w:tcPr>
            <w:tcW w:w="3260" w:type="dxa"/>
            <w:vMerge/>
          </w:tcPr>
          <w:p w:rsidR="004D7612" w:rsidRPr="00A70EC6" w:rsidRDefault="004D7612" w:rsidP="00D75ED6">
            <w:pPr>
              <w:widowControl w:val="0"/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</w:p>
        </w:tc>
      </w:tr>
      <w:tr w:rsidR="004D7612" w:rsidRPr="00A70EC6" w:rsidTr="00D75ED6">
        <w:trPr>
          <w:jc w:val="center"/>
        </w:trPr>
        <w:tc>
          <w:tcPr>
            <w:tcW w:w="2405" w:type="dxa"/>
          </w:tcPr>
          <w:p w:rsidR="004D7612" w:rsidRPr="00A70EC6" w:rsidRDefault="004D7612" w:rsidP="00D75ED6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4253" w:type="dxa"/>
            <w:vAlign w:val="center"/>
          </w:tcPr>
          <w:p w:rsidR="004D7612" w:rsidRPr="00A70EC6" w:rsidRDefault="004D7612" w:rsidP="00D75E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АО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Вишневогорский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ГОК»</w:t>
            </w:r>
          </w:p>
        </w:tc>
        <w:tc>
          <w:tcPr>
            <w:tcW w:w="3260" w:type="dxa"/>
            <w:vMerge/>
          </w:tcPr>
          <w:p w:rsidR="004D7612" w:rsidRPr="00A70EC6" w:rsidRDefault="004D7612" w:rsidP="00D75ED6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4D7612" w:rsidRPr="00A70EC6" w:rsidTr="00D75ED6">
        <w:trPr>
          <w:jc w:val="center"/>
        </w:trPr>
        <w:tc>
          <w:tcPr>
            <w:tcW w:w="2405" w:type="dxa"/>
          </w:tcPr>
          <w:p w:rsidR="004D7612" w:rsidRPr="00A70EC6" w:rsidRDefault="004D7612" w:rsidP="00D75ED6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Место несчастного случая</w:t>
            </w:r>
          </w:p>
        </w:tc>
        <w:tc>
          <w:tcPr>
            <w:tcW w:w="4253" w:type="dxa"/>
            <w:vAlign w:val="center"/>
          </w:tcPr>
          <w:p w:rsidR="004D7612" w:rsidRPr="00A70EC6" w:rsidRDefault="004D7612" w:rsidP="00D75ED6">
            <w:pPr>
              <w:ind w:left="-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Cs w:val="28"/>
              </w:rPr>
              <w:t xml:space="preserve">ЗРУ-10 </w:t>
            </w:r>
            <w:proofErr w:type="spellStart"/>
            <w:r>
              <w:rPr>
                <w:rFonts w:ascii="Times New Roman" w:hAnsi="Times New Roman" w:cs="Times New Roman"/>
                <w:szCs w:val="28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Cs w:val="28"/>
              </w:rPr>
              <w:t xml:space="preserve"> подстанция ГПП-3,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Челябинская область</w:t>
            </w:r>
          </w:p>
        </w:tc>
        <w:tc>
          <w:tcPr>
            <w:tcW w:w="3260" w:type="dxa"/>
            <w:vMerge/>
          </w:tcPr>
          <w:p w:rsidR="004D7612" w:rsidRPr="00A70EC6" w:rsidRDefault="004D7612" w:rsidP="00D75ED6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4D7612" w:rsidRPr="00A70EC6" w:rsidTr="00D75ED6">
        <w:trPr>
          <w:jc w:val="center"/>
        </w:trPr>
        <w:tc>
          <w:tcPr>
            <w:tcW w:w="2405" w:type="dxa"/>
          </w:tcPr>
          <w:p w:rsidR="004D7612" w:rsidRPr="00A70EC6" w:rsidRDefault="004D7612" w:rsidP="00D75ED6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Вид происшествия</w:t>
            </w:r>
          </w:p>
        </w:tc>
        <w:tc>
          <w:tcPr>
            <w:tcW w:w="4253" w:type="dxa"/>
            <w:vAlign w:val="center"/>
          </w:tcPr>
          <w:p w:rsidR="004D7612" w:rsidRPr="00A70EC6" w:rsidRDefault="004D7612" w:rsidP="00D75ED6">
            <w:pPr>
              <w:tabs>
                <w:tab w:val="left" w:pos="3327"/>
              </w:tabs>
              <w:ind w:left="-27" w:firstLine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0EC6">
              <w:rPr>
                <w:rFonts w:ascii="Times New Roman" w:hAnsi="Times New Roman"/>
                <w:sz w:val="24"/>
                <w:szCs w:val="24"/>
              </w:rPr>
              <w:t>Поражение электрическим током</w:t>
            </w:r>
          </w:p>
        </w:tc>
        <w:tc>
          <w:tcPr>
            <w:tcW w:w="3260" w:type="dxa"/>
            <w:vMerge/>
          </w:tcPr>
          <w:p w:rsidR="004D7612" w:rsidRPr="00A70EC6" w:rsidRDefault="004D7612" w:rsidP="00D75ED6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4D7612" w:rsidRPr="00A70EC6" w:rsidTr="00D75ED6">
        <w:trPr>
          <w:trHeight w:val="706"/>
          <w:jc w:val="center"/>
        </w:trPr>
        <w:tc>
          <w:tcPr>
            <w:tcW w:w="6658" w:type="dxa"/>
            <w:gridSpan w:val="2"/>
          </w:tcPr>
          <w:p w:rsidR="004D7612" w:rsidRDefault="004D7612" w:rsidP="00D75ED6">
            <w:pPr>
              <w:ind w:left="108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4D7612" w:rsidRPr="00A70EC6" w:rsidRDefault="004D7612" w:rsidP="004D7612">
            <w:pPr>
              <w:numPr>
                <w:ilvl w:val="0"/>
                <w:numId w:val="32"/>
              </w:num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Краткое описание несчастного случая</w:t>
            </w:r>
          </w:p>
          <w:p w:rsidR="004D7612" w:rsidRDefault="004D7612" w:rsidP="00D75ED6">
            <w:pPr>
              <w:tabs>
                <w:tab w:val="left" w:pos="3327"/>
              </w:tabs>
              <w:spacing w:before="120"/>
              <w:ind w:firstLine="76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соответствии с наряд</w:t>
            </w:r>
            <w:r>
              <w:rPr>
                <w:rFonts w:ascii="Times New Roman" w:hAnsi="Times New Roman"/>
                <w:sz w:val="24"/>
                <w:szCs w:val="24"/>
              </w:rPr>
              <w:t>ом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-допуском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35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 для замены масла в бачках масляного выключателя ВМП-10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501D1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501D19">
              <w:rPr>
                <w:rFonts w:ascii="Times New Roman" w:hAnsi="Times New Roman"/>
                <w:sz w:val="24"/>
                <w:szCs w:val="24"/>
              </w:rPr>
              <w:t>на отключенной ячейке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23 в ЗРУ-10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1D19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501D19">
              <w:rPr>
                <w:rFonts w:ascii="Times New Roman" w:hAnsi="Times New Roman"/>
                <w:sz w:val="24"/>
                <w:szCs w:val="24"/>
              </w:rPr>
              <w:t xml:space="preserve"> подстанци</w:t>
            </w:r>
            <w:r>
              <w:rPr>
                <w:rFonts w:ascii="Times New Roman" w:hAnsi="Times New Roman"/>
                <w:sz w:val="24"/>
                <w:szCs w:val="24"/>
              </w:rPr>
              <w:t>и ГПП-3 АО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Вишневогорский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ГОК»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 бригада в составе: доп</w:t>
            </w:r>
            <w:r>
              <w:rPr>
                <w:rFonts w:ascii="Times New Roman" w:hAnsi="Times New Roman"/>
                <w:sz w:val="24"/>
                <w:szCs w:val="24"/>
              </w:rPr>
              <w:t>ускающий - электромонтер ГПП 3,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 производитель ра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бот - электромонтер по ремонту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ВЛЭП, член бригады - электромонтер по ремонту ВЛЭП, совместно с лицом, выдавшим наряд-допуск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35 прибыла на ГПП-3. </w:t>
            </w:r>
          </w:p>
          <w:p w:rsidR="004D7612" w:rsidRPr="00501D19" w:rsidRDefault="004D7612" w:rsidP="00D75ED6">
            <w:pPr>
              <w:tabs>
                <w:tab w:val="left" w:pos="3327"/>
              </w:tabs>
              <w:ind w:left="-27" w:firstLine="76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Допускающий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 после получения разрешения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501D19">
              <w:rPr>
                <w:rFonts w:ascii="Times New Roman" w:hAnsi="Times New Roman"/>
                <w:sz w:val="24"/>
                <w:szCs w:val="24"/>
              </w:rPr>
              <w:t>на подготовку рабочего места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на допуск к выполнению работ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 провел целевой инструктаж при первичным допуске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501D19">
              <w:rPr>
                <w:rFonts w:ascii="Times New Roman" w:hAnsi="Times New Roman"/>
                <w:sz w:val="24"/>
                <w:szCs w:val="24"/>
              </w:rPr>
              <w:t>и допустил бригаду на подготовленное рабочее место по наряд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-допуску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35, затем производитель работ провел ц</w:t>
            </w:r>
            <w:r>
              <w:rPr>
                <w:rFonts w:ascii="Times New Roman" w:hAnsi="Times New Roman"/>
                <w:sz w:val="24"/>
                <w:szCs w:val="24"/>
              </w:rPr>
              <w:t>елевой инструктаж члену бригады.</w:t>
            </w:r>
          </w:p>
          <w:p w:rsidR="004D7612" w:rsidRPr="00501D19" w:rsidRDefault="004D7612" w:rsidP="00D75ED6">
            <w:pPr>
              <w:tabs>
                <w:tab w:val="left" w:pos="3327"/>
              </w:tabs>
              <w:ind w:left="-27" w:firstLine="76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ригада приступила к промывке и замене масла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501D19">
              <w:rPr>
                <w:rFonts w:ascii="Times New Roman" w:hAnsi="Times New Roman"/>
                <w:sz w:val="24"/>
                <w:szCs w:val="24"/>
              </w:rPr>
              <w:t>в бачке фазы «С» ВМП-10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1D19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501D19">
              <w:rPr>
                <w:rFonts w:ascii="Times New Roman" w:hAnsi="Times New Roman"/>
                <w:sz w:val="24"/>
                <w:szCs w:val="24"/>
              </w:rPr>
              <w:t xml:space="preserve"> ячейки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23.</w:t>
            </w:r>
          </w:p>
          <w:p w:rsidR="004D7612" w:rsidRDefault="004D7612" w:rsidP="00D75ED6">
            <w:pPr>
              <w:tabs>
                <w:tab w:val="left" w:pos="3327"/>
              </w:tabs>
              <w:ind w:left="-27" w:firstLine="76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 момент повторной заливки масла, член бригады правой рукой коснулся фазного контакта (~220В) лампы, сигнализирующей отключенное состояние автоматического выключателя оперативного тока, расположенной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501D19">
              <w:rPr>
                <w:rFonts w:ascii="Times New Roman" w:hAnsi="Times New Roman"/>
                <w:sz w:val="24"/>
                <w:szCs w:val="24"/>
              </w:rPr>
              <w:t>на внутренней стороне двери ячейки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23, при этом его левая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рука находилась на заземленной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шине фазы «С» масляного выключателя ВМП-10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1D19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501D19">
              <w:rPr>
                <w:rFonts w:ascii="Times New Roman" w:hAnsi="Times New Roman"/>
                <w:sz w:val="24"/>
                <w:szCs w:val="24"/>
              </w:rPr>
              <w:t>, что привело 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поражению электрическим током.</w:t>
            </w:r>
          </w:p>
          <w:p w:rsidR="004D7612" w:rsidRPr="00501D19" w:rsidRDefault="004D7612" w:rsidP="00D75ED6">
            <w:pPr>
              <w:tabs>
                <w:tab w:val="left" w:pos="3327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D7612" w:rsidRPr="00501D19" w:rsidRDefault="004D7612" w:rsidP="00D75ED6">
            <w:pPr>
              <w:ind w:left="-113" w:firstLine="85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01D19">
              <w:rPr>
                <w:rFonts w:ascii="Times New Roman" w:hAnsi="Times New Roman"/>
                <w:b/>
                <w:sz w:val="24"/>
                <w:szCs w:val="24"/>
              </w:rPr>
              <w:t>2. Причины несчастного случая</w:t>
            </w:r>
          </w:p>
          <w:p w:rsidR="004D7612" w:rsidRPr="00501D19" w:rsidRDefault="004D7612" w:rsidP="00D75ED6">
            <w:pPr>
              <w:tabs>
                <w:tab w:val="left" w:pos="3327"/>
              </w:tabs>
              <w:spacing w:before="120"/>
              <w:ind w:left="-28" w:firstLine="76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01D19">
              <w:rPr>
                <w:rFonts w:ascii="Times New Roman" w:hAnsi="Times New Roman"/>
                <w:sz w:val="24"/>
                <w:szCs w:val="24"/>
              </w:rPr>
              <w:t xml:space="preserve">2.1 Неудовлетворительное содержание и недостатки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501D19">
              <w:rPr>
                <w:rFonts w:ascii="Times New Roman" w:hAnsi="Times New Roman"/>
                <w:sz w:val="24"/>
                <w:szCs w:val="24"/>
              </w:rPr>
              <w:t>в организации рабочих мест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D7612" w:rsidRPr="00501D19" w:rsidRDefault="004D7612" w:rsidP="00D75ED6">
            <w:pPr>
              <w:tabs>
                <w:tab w:val="left" w:pos="3327"/>
              </w:tabs>
              <w:ind w:left="-27" w:firstLine="76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обеспеченность безопасности работников при эксплуатации зданий, сооружений, оборудования при осуществлении технологических процессов, а также применяемых в производстве инструментов, сырья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501D19">
              <w:rPr>
                <w:rFonts w:ascii="Times New Roman" w:hAnsi="Times New Roman"/>
                <w:sz w:val="24"/>
                <w:szCs w:val="24"/>
              </w:rPr>
              <w:t>и материалов (нарушение требований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пункта 3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 статьи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501D19">
              <w:rPr>
                <w:rFonts w:ascii="Times New Roman" w:hAnsi="Times New Roman"/>
                <w:sz w:val="24"/>
                <w:szCs w:val="24"/>
              </w:rPr>
              <w:t>214 Трудового кодекса 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оссийской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Ф</w:t>
            </w:r>
            <w:r>
              <w:rPr>
                <w:rFonts w:ascii="Times New Roman" w:hAnsi="Times New Roman"/>
                <w:sz w:val="24"/>
                <w:szCs w:val="24"/>
              </w:rPr>
              <w:t>едерации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D7612" w:rsidRPr="00A70EC6" w:rsidRDefault="004D7612" w:rsidP="00D75ED6">
            <w:pPr>
              <w:tabs>
                <w:tab w:val="left" w:pos="3327"/>
              </w:tabs>
              <w:ind w:left="-27" w:firstLine="765"/>
              <w:jc w:val="both"/>
              <w:rPr>
                <w:rFonts w:cs="Times New Roman"/>
              </w:rPr>
            </w:pPr>
            <w:r w:rsidRPr="00501D19">
              <w:rPr>
                <w:rFonts w:ascii="Times New Roman" w:hAnsi="Times New Roman"/>
                <w:sz w:val="24"/>
                <w:szCs w:val="24"/>
              </w:rPr>
              <w:t xml:space="preserve">2.2 Необеспечение контроля со стороны руководителей и специалистов подразделения за </w:t>
            </w:r>
            <w:r>
              <w:rPr>
                <w:rFonts w:ascii="Times New Roman" w:hAnsi="Times New Roman"/>
                <w:sz w:val="24"/>
                <w:szCs w:val="24"/>
              </w:rPr>
              <w:t>выполнением работ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, соблюдением трудовой дисциплин</w:t>
            </w:r>
            <w:r>
              <w:rPr>
                <w:rFonts w:ascii="Times New Roman" w:hAnsi="Times New Roman"/>
                <w:sz w:val="24"/>
                <w:szCs w:val="24"/>
              </w:rPr>
              <w:t>ы,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 нарушени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требования пункта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9 Правил технической эксплуатации электроустановок потребит</w:t>
            </w:r>
            <w:r>
              <w:rPr>
                <w:rFonts w:ascii="Times New Roman" w:hAnsi="Times New Roman"/>
                <w:sz w:val="24"/>
                <w:szCs w:val="24"/>
              </w:rPr>
              <w:t>елей электрической энергии, утвержденных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 приказом Минэнерго России от 12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августа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 xml:space="preserve">2022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г.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01D19">
              <w:rPr>
                <w:rFonts w:ascii="Times New Roman" w:hAnsi="Times New Roman"/>
                <w:sz w:val="24"/>
                <w:szCs w:val="24"/>
              </w:rPr>
              <w:t>811.</w:t>
            </w:r>
          </w:p>
        </w:tc>
        <w:tc>
          <w:tcPr>
            <w:tcW w:w="3260" w:type="dxa"/>
            <w:vMerge/>
          </w:tcPr>
          <w:p w:rsidR="004D7612" w:rsidRPr="00A70EC6" w:rsidRDefault="004D7612" w:rsidP="00D75ED6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4D7612" w:rsidRDefault="004D7612" w:rsidP="007A3E15">
      <w:pPr>
        <w:tabs>
          <w:tab w:val="center" w:pos="4955"/>
          <w:tab w:val="left" w:pos="829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7612" w:rsidRDefault="004D7612" w:rsidP="007A3E15">
      <w:pPr>
        <w:tabs>
          <w:tab w:val="center" w:pos="4955"/>
          <w:tab w:val="left" w:pos="829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7612" w:rsidRPr="00A70EC6" w:rsidRDefault="004D7612" w:rsidP="004D7612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4D7612" w:rsidRPr="00A70EC6" w:rsidRDefault="004D7612" w:rsidP="004D7612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  <w:r w:rsidRPr="00A70EC6">
        <w:rPr>
          <w:rFonts w:ascii="Times New Roman" w:hAnsi="Times New Roman" w:cs="Times New Roman"/>
          <w:b/>
          <w:szCs w:val="28"/>
        </w:rPr>
        <w:t xml:space="preserve">4. </w:t>
      </w:r>
      <w:r w:rsidRPr="00A70EC6">
        <w:rPr>
          <w:rFonts w:ascii="Times New Roman" w:hAnsi="Times New Roman" w:cs="Times New Roman"/>
          <w:b/>
          <w:sz w:val="24"/>
          <w:szCs w:val="24"/>
        </w:rPr>
        <w:t>Фото</w:t>
      </w:r>
      <w:r w:rsidRPr="00A70EC6">
        <w:rPr>
          <w:rFonts w:ascii="Times New Roman" w:hAnsi="Times New Roman" w:cs="Times New Roman"/>
          <w:b/>
          <w:szCs w:val="28"/>
        </w:rPr>
        <w:t xml:space="preserve"> и схема места прои</w:t>
      </w:r>
      <w:r w:rsidRPr="00A70EC6">
        <w:rPr>
          <w:rFonts w:ascii="Times New Roman" w:hAnsi="Times New Roman" w:cs="Times New Roman"/>
          <w:b/>
          <w:sz w:val="24"/>
          <w:szCs w:val="24"/>
        </w:rPr>
        <w:t>с</w:t>
      </w:r>
      <w:r w:rsidRPr="00A70EC6">
        <w:rPr>
          <w:rFonts w:ascii="Times New Roman" w:hAnsi="Times New Roman" w:cs="Times New Roman"/>
          <w:b/>
          <w:szCs w:val="28"/>
        </w:rPr>
        <w:t>шествия</w:t>
      </w:r>
    </w:p>
    <w:p w:rsidR="004D7612" w:rsidRPr="00A70EC6" w:rsidRDefault="004D7612" w:rsidP="004D7612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4D7612" w:rsidRPr="00913467" w:rsidRDefault="004D7612" w:rsidP="004D7612">
      <w:pPr>
        <w:spacing w:after="0" w:line="240" w:lineRule="auto"/>
        <w:jc w:val="center"/>
        <w:rPr>
          <w:rFonts w:ascii="Times New Roman" w:hAnsi="Times New Roman" w:cs="Times New Roman"/>
          <w:szCs w:val="28"/>
        </w:rPr>
      </w:pPr>
      <w:r w:rsidRPr="00913467">
        <w:rPr>
          <w:rFonts w:ascii="Times New Roman" w:hAnsi="Times New Roman" w:cs="Times New Roman"/>
          <w:szCs w:val="28"/>
        </w:rPr>
        <w:t>Общий вид ячеек в ЗРУ-10кВ ГПП-3 АО «</w:t>
      </w:r>
      <w:proofErr w:type="spellStart"/>
      <w:r w:rsidRPr="00913467">
        <w:rPr>
          <w:rFonts w:ascii="Times New Roman" w:hAnsi="Times New Roman" w:cs="Times New Roman"/>
          <w:szCs w:val="28"/>
        </w:rPr>
        <w:t>Вишневогорский</w:t>
      </w:r>
      <w:proofErr w:type="spellEnd"/>
      <w:r w:rsidRPr="00913467">
        <w:rPr>
          <w:rFonts w:ascii="Times New Roman" w:hAnsi="Times New Roman" w:cs="Times New Roman"/>
          <w:szCs w:val="28"/>
        </w:rPr>
        <w:t xml:space="preserve"> ГОК»</w:t>
      </w:r>
    </w:p>
    <w:p w:rsidR="004D7612" w:rsidRPr="00A70EC6" w:rsidRDefault="004D7612" w:rsidP="004D7612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4D7612" w:rsidRDefault="004D7612" w:rsidP="004D7612">
      <w:pPr>
        <w:jc w:val="center"/>
        <w:rPr>
          <w:rFonts w:ascii="Times New Roman" w:hAnsi="Times New Roman" w:cs="Times New Roman"/>
          <w:b/>
          <w:spacing w:val="20"/>
          <w:sz w:val="28"/>
          <w:szCs w:val="24"/>
        </w:rPr>
      </w:pPr>
      <w:r>
        <w:rPr>
          <w:rFonts w:ascii="Times New Roman" w:hAnsi="Times New Roman" w:cs="Times New Roman"/>
          <w:b/>
          <w:noProof/>
          <w:spacing w:val="20"/>
          <w:sz w:val="28"/>
          <w:szCs w:val="24"/>
          <w:lang w:eastAsia="ru-RU"/>
        </w:rPr>
        <w:drawing>
          <wp:inline distT="0" distB="0" distL="0" distR="0" wp14:anchorId="00B342B4" wp14:editId="78129F25">
            <wp:extent cx="4462780" cy="3459193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775" cy="3461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7612" w:rsidRDefault="004D7612" w:rsidP="004D7612">
      <w:pPr>
        <w:spacing w:after="0" w:line="240" w:lineRule="auto"/>
        <w:jc w:val="center"/>
        <w:rPr>
          <w:rFonts w:ascii="Times New Roman" w:hAnsi="Times New Roman" w:cs="Times New Roman"/>
          <w:szCs w:val="28"/>
        </w:rPr>
      </w:pPr>
      <w:r w:rsidRPr="00913467">
        <w:rPr>
          <w:rFonts w:ascii="Times New Roman" w:hAnsi="Times New Roman" w:cs="Times New Roman"/>
          <w:szCs w:val="28"/>
        </w:rPr>
        <w:t>Вид ячейки КСО-272 №23 при открытой двери</w:t>
      </w:r>
    </w:p>
    <w:p w:rsidR="004D7612" w:rsidRDefault="004D7612" w:rsidP="004D7612">
      <w:pPr>
        <w:spacing w:after="0" w:line="240" w:lineRule="auto"/>
        <w:jc w:val="center"/>
        <w:rPr>
          <w:rFonts w:ascii="Times New Roman" w:hAnsi="Times New Roman" w:cs="Times New Roman"/>
          <w:szCs w:val="28"/>
        </w:rPr>
      </w:pPr>
    </w:p>
    <w:p w:rsidR="004D7612" w:rsidRDefault="004D7612" w:rsidP="004D7612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7D7051A3" wp14:editId="58F8E80E">
            <wp:extent cx="4413259" cy="4408098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768" cy="4422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7612" w:rsidRDefault="004D7612" w:rsidP="004D7612">
      <w:pPr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4D7612" w:rsidRPr="00187186" w:rsidRDefault="004D7612" w:rsidP="004D76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87186">
        <w:rPr>
          <w:rFonts w:ascii="Times New Roman" w:hAnsi="Times New Roman" w:cs="Times New Roman"/>
          <w:sz w:val="24"/>
          <w:szCs w:val="24"/>
        </w:rPr>
        <w:lastRenderedPageBreak/>
        <w:t>Резистор с контактом сигнальной лампы на двери ячейки КСО-272 №23</w:t>
      </w:r>
    </w:p>
    <w:p w:rsidR="004D7612" w:rsidRDefault="004D7612" w:rsidP="004D7612">
      <w:pPr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4D7612" w:rsidRDefault="004D7612" w:rsidP="004D7612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5FEB3514" wp14:editId="5D6031DB">
            <wp:extent cx="4343400" cy="45339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453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7612" w:rsidRDefault="004D7612" w:rsidP="004D7612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4D7612" w:rsidRPr="00534C32" w:rsidRDefault="004D7612" w:rsidP="004D7612">
      <w:pPr>
        <w:tabs>
          <w:tab w:val="left" w:pos="1087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расположения пострадавшего в помещении ЗРУ-10кВ</w:t>
      </w:r>
    </w:p>
    <w:p w:rsidR="004D7612" w:rsidRDefault="004D7612" w:rsidP="004D7612">
      <w:pPr>
        <w:spacing w:after="0" w:line="240" w:lineRule="auto"/>
        <w:ind w:firstLine="851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4E65867C" wp14:editId="27E51A6A">
            <wp:extent cx="5779698" cy="3194665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422" cy="32282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7612" w:rsidRDefault="004D7612" w:rsidP="007A3E15">
      <w:pPr>
        <w:tabs>
          <w:tab w:val="center" w:pos="4955"/>
          <w:tab w:val="left" w:pos="829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7DAA" w:rsidRDefault="00947DAA" w:rsidP="007A3E15">
      <w:pPr>
        <w:tabs>
          <w:tab w:val="center" w:pos="4955"/>
          <w:tab w:val="left" w:pos="829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7CED" w:rsidRDefault="00CD7CED" w:rsidP="007A3E15">
      <w:pPr>
        <w:tabs>
          <w:tab w:val="center" w:pos="4955"/>
          <w:tab w:val="left" w:pos="829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7CED" w:rsidRPr="00A70EC6" w:rsidRDefault="00CD7CED" w:rsidP="00CD7CED">
      <w:pPr>
        <w:spacing w:after="0"/>
        <w:jc w:val="center"/>
        <w:rPr>
          <w:rFonts w:ascii="Times New Roman" w:hAnsi="Times New Roman" w:cs="Times New Roman"/>
          <w:b/>
          <w:spacing w:val="20"/>
          <w:sz w:val="28"/>
          <w:szCs w:val="28"/>
        </w:rPr>
      </w:pPr>
      <w:r>
        <w:rPr>
          <w:rFonts w:ascii="Times New Roman" w:hAnsi="Times New Roman" w:cs="Times New Roman"/>
          <w:b/>
          <w:spacing w:val="20"/>
          <w:sz w:val="28"/>
          <w:szCs w:val="28"/>
        </w:rPr>
        <w:lastRenderedPageBreak/>
        <w:t>Уроки, извлече</w:t>
      </w:r>
      <w:r w:rsidRPr="00A70EC6">
        <w:rPr>
          <w:rFonts w:ascii="Times New Roman" w:hAnsi="Times New Roman" w:cs="Times New Roman"/>
          <w:b/>
          <w:spacing w:val="20"/>
          <w:sz w:val="28"/>
          <w:szCs w:val="28"/>
        </w:rPr>
        <w:t>нные из несчастных случаев</w:t>
      </w:r>
    </w:p>
    <w:p w:rsidR="00CD7CED" w:rsidRPr="00A70EC6" w:rsidRDefault="00CD7CED" w:rsidP="00CD7CED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D7CED" w:rsidRPr="00A70EC6" w:rsidRDefault="00CD7CED" w:rsidP="00CD7CED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tbl>
      <w:tblPr>
        <w:tblStyle w:val="a4"/>
        <w:tblW w:w="9918" w:type="dxa"/>
        <w:jc w:val="center"/>
        <w:tblLook w:val="04A0" w:firstRow="1" w:lastRow="0" w:firstColumn="1" w:lastColumn="0" w:noHBand="0" w:noVBand="1"/>
      </w:tblPr>
      <w:tblGrid>
        <w:gridCol w:w="2405"/>
        <w:gridCol w:w="4670"/>
        <w:gridCol w:w="2843"/>
      </w:tblGrid>
      <w:tr w:rsidR="00CD7CED" w:rsidRPr="00A70EC6" w:rsidTr="00D75ED6">
        <w:trPr>
          <w:trHeight w:val="420"/>
          <w:jc w:val="center"/>
        </w:trPr>
        <w:tc>
          <w:tcPr>
            <w:tcW w:w="7075" w:type="dxa"/>
            <w:gridSpan w:val="2"/>
          </w:tcPr>
          <w:p w:rsidR="00CD7CED" w:rsidRPr="00953D04" w:rsidRDefault="00CD7CED" w:rsidP="00D75ED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3D04">
              <w:rPr>
                <w:rFonts w:ascii="Times New Roman" w:hAnsi="Times New Roman" w:cs="Times New Roman"/>
                <w:b/>
                <w:sz w:val="24"/>
                <w:szCs w:val="24"/>
              </w:rPr>
              <w:t>УРОКИ, ИЗВЛЕЧЕННЫЕ ИЗ НЕСЧАСТНОГО СЛУЧАЯ</w:t>
            </w:r>
          </w:p>
        </w:tc>
        <w:tc>
          <w:tcPr>
            <w:tcW w:w="2843" w:type="dxa"/>
            <w:vMerge w:val="restart"/>
          </w:tcPr>
          <w:p w:rsidR="00CD7CED" w:rsidRPr="00A70EC6" w:rsidRDefault="00CD7CED" w:rsidP="00D75ED6">
            <w:pPr>
              <w:pStyle w:val="2"/>
              <w:spacing w:before="120"/>
              <w:ind w:left="0"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 xml:space="preserve">3. Мероприятия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br/>
            </w: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по устранению причин несчастного случая</w:t>
            </w:r>
          </w:p>
          <w:p w:rsidR="00CD7CED" w:rsidRPr="005D241F" w:rsidRDefault="00CD7CED" w:rsidP="005D241F">
            <w:pPr>
              <w:tabs>
                <w:tab w:val="left" w:pos="1008"/>
              </w:tabs>
              <w:ind w:firstLine="467"/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CD7CED" w:rsidRPr="005D241F" w:rsidRDefault="00CD7CED" w:rsidP="005D241F">
            <w:pPr>
              <w:tabs>
                <w:tab w:val="left" w:pos="532"/>
              </w:tabs>
              <w:autoSpaceDE w:val="0"/>
              <w:autoSpaceDN w:val="0"/>
              <w:ind w:firstLine="4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3.1 Проведен внеплановый инструктаж с работниками структурного подразделения ООО «</w:t>
            </w:r>
            <w:proofErr w:type="spellStart"/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ЕвроХим-ВолгаКалий</w:t>
            </w:r>
            <w:proofErr w:type="spellEnd"/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с разбором обстоятельств и причин несчастного случая.</w:t>
            </w:r>
          </w:p>
          <w:p w:rsidR="00CD7CED" w:rsidRPr="005D241F" w:rsidRDefault="00CD7CED" w:rsidP="005D241F">
            <w:pPr>
              <w:tabs>
                <w:tab w:val="left" w:pos="532"/>
              </w:tabs>
              <w:autoSpaceDE w:val="0"/>
              <w:autoSpaceDN w:val="0"/>
              <w:ind w:firstLine="4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3.2 Проведена внеочередная проверка знаний по электробезопасности персонала участка БВР в комиссии предприятия.</w:t>
            </w:r>
          </w:p>
          <w:p w:rsidR="00CD7CED" w:rsidRPr="005D241F" w:rsidRDefault="00CD7CED" w:rsidP="005D241F">
            <w:pPr>
              <w:tabs>
                <w:tab w:val="left" w:pos="532"/>
              </w:tabs>
              <w:autoSpaceDE w:val="0"/>
              <w:autoSpaceDN w:val="0"/>
              <w:ind w:firstLine="4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3.3 Организовано дополнительное обучение электротехнического и </w:t>
            </w:r>
            <w:proofErr w:type="spellStart"/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электротехнологического</w:t>
            </w:r>
            <w:proofErr w:type="spellEnd"/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персонала структурного подразделения ООО «</w:t>
            </w:r>
            <w:proofErr w:type="spellStart"/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ЕвроХим-ВолгаКалий</w:t>
            </w:r>
            <w:proofErr w:type="spellEnd"/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».</w:t>
            </w:r>
          </w:p>
          <w:p w:rsidR="00CD7CED" w:rsidRPr="005D241F" w:rsidRDefault="00CD7CED" w:rsidP="005D241F">
            <w:pPr>
              <w:autoSpaceDE w:val="0"/>
              <w:autoSpaceDN w:val="0"/>
              <w:ind w:firstLine="46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D24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3.4 </w:t>
            </w:r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Проведен </w:t>
            </w:r>
            <w:r w:rsidRPr="005D24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внеплановый аудит комплектных трансформаторных подстанций Рудника на соответствие требованиям законодательства в сфере </w:t>
            </w:r>
            <w:proofErr w:type="spellStart"/>
            <w:r w:rsidRPr="005D24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электроэнертегики</w:t>
            </w:r>
            <w:proofErr w:type="spellEnd"/>
            <w:r w:rsidRPr="005D24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CD7CED" w:rsidRPr="005D241F" w:rsidRDefault="00CD7CED" w:rsidP="005D241F">
            <w:pPr>
              <w:autoSpaceDE w:val="0"/>
              <w:autoSpaceDN w:val="0"/>
              <w:ind w:firstLine="46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D24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3.5 Проведен пересмотр формы ведения журналов приемки-сдачи смены машинистов ГВМ включена графа «проверка исправности дистанционного управления», предусмотрена запись, как о приеме, так и о сдаче смены.</w:t>
            </w:r>
          </w:p>
          <w:p w:rsidR="00CD7CED" w:rsidRPr="005D241F" w:rsidRDefault="00CD7CED" w:rsidP="005D241F">
            <w:pPr>
              <w:autoSpaceDE w:val="0"/>
              <w:autoSpaceDN w:val="0"/>
              <w:ind w:firstLine="46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D24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3.6 Установлены единые правила ведения </w:t>
            </w:r>
            <w:r w:rsidRPr="005D24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оперативных журналов для всех подразделений Рудника, имеющих в штате электротехнический оперативно-ремонтный персонал.</w:t>
            </w:r>
          </w:p>
          <w:p w:rsidR="00CD7CED" w:rsidRPr="005D241F" w:rsidRDefault="00CD7CED" w:rsidP="005D241F">
            <w:pPr>
              <w:autoSpaceDE w:val="0"/>
              <w:autoSpaceDN w:val="0"/>
              <w:ind w:firstLine="46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D24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3.7 Произведена внеплановая проверка всего парка блоков АЗУР (Аппарат защиты унифицированный рудничный).</w:t>
            </w:r>
          </w:p>
          <w:p w:rsidR="00CD7CED" w:rsidRPr="006324FB" w:rsidRDefault="00CD7CED" w:rsidP="005D241F">
            <w:pPr>
              <w:autoSpaceDE w:val="0"/>
              <w:autoSpaceDN w:val="0"/>
              <w:ind w:firstLine="46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D24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3.8 Проведена проверка времени срабатывания реле утечки в комплекте с автоматом</w:t>
            </w:r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структурного подразделения ООО «</w:t>
            </w:r>
            <w:proofErr w:type="spellStart"/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ЕвроХим-ВолгаКалий</w:t>
            </w:r>
            <w:proofErr w:type="spellEnd"/>
            <w:r w:rsidRPr="005D24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».</w:t>
            </w:r>
          </w:p>
        </w:tc>
      </w:tr>
      <w:tr w:rsidR="00CD7CED" w:rsidRPr="00A70EC6" w:rsidTr="00D75ED6">
        <w:trPr>
          <w:trHeight w:val="135"/>
          <w:jc w:val="center"/>
        </w:trPr>
        <w:tc>
          <w:tcPr>
            <w:tcW w:w="2405" w:type="dxa"/>
          </w:tcPr>
          <w:p w:rsidR="00CD7CED" w:rsidRPr="00A70EC6" w:rsidRDefault="00CD7CED" w:rsidP="00D75ED6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Дата происшествия</w:t>
            </w:r>
          </w:p>
        </w:tc>
        <w:tc>
          <w:tcPr>
            <w:tcW w:w="4670" w:type="dxa"/>
            <w:vAlign w:val="center"/>
          </w:tcPr>
          <w:p w:rsidR="00CD7CED" w:rsidRPr="00A70EC6" w:rsidRDefault="00CD7CED" w:rsidP="00D75E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10.12.2023</w:t>
            </w:r>
          </w:p>
        </w:tc>
        <w:tc>
          <w:tcPr>
            <w:tcW w:w="2843" w:type="dxa"/>
            <w:vMerge/>
          </w:tcPr>
          <w:p w:rsidR="00CD7CED" w:rsidRPr="00A70EC6" w:rsidRDefault="00CD7CED" w:rsidP="00D75ED6">
            <w:pPr>
              <w:widowControl w:val="0"/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</w:p>
        </w:tc>
      </w:tr>
      <w:tr w:rsidR="00CD7CED" w:rsidRPr="00A70EC6" w:rsidTr="00D75ED6">
        <w:trPr>
          <w:jc w:val="center"/>
        </w:trPr>
        <w:tc>
          <w:tcPr>
            <w:tcW w:w="2405" w:type="dxa"/>
          </w:tcPr>
          <w:p w:rsidR="00CD7CED" w:rsidRPr="00A70EC6" w:rsidRDefault="00CD7CED" w:rsidP="00D75ED6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4670" w:type="dxa"/>
            <w:vAlign w:val="center"/>
          </w:tcPr>
          <w:p w:rsidR="00CD7CED" w:rsidRPr="00A70EC6" w:rsidRDefault="00CD7CED" w:rsidP="00D75E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2435D6">
              <w:rPr>
                <w:rFonts w:ascii="Times New Roman" w:hAnsi="Times New Roman" w:cs="Times New Roman"/>
                <w:szCs w:val="24"/>
              </w:rPr>
              <w:t>ООО«</w:t>
            </w:r>
            <w:proofErr w:type="gramEnd"/>
            <w:r w:rsidRPr="002435D6">
              <w:rPr>
                <w:rFonts w:ascii="Times New Roman" w:hAnsi="Times New Roman" w:cs="Times New Roman"/>
                <w:szCs w:val="24"/>
              </w:rPr>
              <w:t>ЕвроХим-ВолгаКалий</w:t>
            </w:r>
            <w:proofErr w:type="spellEnd"/>
            <w:r w:rsidRPr="002435D6">
              <w:rPr>
                <w:rFonts w:ascii="Times New Roman" w:hAnsi="Times New Roman" w:cs="Times New Roman"/>
                <w:szCs w:val="24"/>
              </w:rPr>
              <w:t>»</w:t>
            </w:r>
          </w:p>
        </w:tc>
        <w:tc>
          <w:tcPr>
            <w:tcW w:w="2843" w:type="dxa"/>
            <w:vMerge/>
          </w:tcPr>
          <w:p w:rsidR="00CD7CED" w:rsidRPr="00A70EC6" w:rsidRDefault="00CD7CED" w:rsidP="00D75ED6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CD7CED" w:rsidRPr="00A70EC6" w:rsidTr="00D75ED6">
        <w:trPr>
          <w:jc w:val="center"/>
        </w:trPr>
        <w:tc>
          <w:tcPr>
            <w:tcW w:w="2405" w:type="dxa"/>
          </w:tcPr>
          <w:p w:rsidR="00CD7CED" w:rsidRPr="00A70EC6" w:rsidRDefault="00CD7CED" w:rsidP="00D75ED6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Место несчастного случая</w:t>
            </w:r>
          </w:p>
        </w:tc>
        <w:tc>
          <w:tcPr>
            <w:tcW w:w="4670" w:type="dxa"/>
            <w:vAlign w:val="center"/>
          </w:tcPr>
          <w:p w:rsidR="00CD7CED" w:rsidRPr="00A70EC6" w:rsidRDefault="00CD7CED" w:rsidP="00D75ED6">
            <w:pPr>
              <w:ind w:left="-27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435D6">
              <w:rPr>
                <w:rFonts w:ascii="Times New Roman" w:hAnsi="Times New Roman" w:cs="Times New Roman"/>
                <w:szCs w:val="24"/>
              </w:rPr>
              <w:t>Гремячинский</w:t>
            </w:r>
            <w:proofErr w:type="spellEnd"/>
            <w:r w:rsidRPr="002435D6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2435D6">
              <w:rPr>
                <w:rFonts w:ascii="Times New Roman" w:hAnsi="Times New Roman" w:cs="Times New Roman"/>
                <w:szCs w:val="24"/>
              </w:rPr>
              <w:t>горнообогатительный</w:t>
            </w:r>
            <w:proofErr w:type="spellEnd"/>
            <w:r w:rsidRPr="002435D6">
              <w:rPr>
                <w:rFonts w:ascii="Times New Roman" w:hAnsi="Times New Roman" w:cs="Times New Roman"/>
                <w:szCs w:val="24"/>
              </w:rPr>
              <w:t xml:space="preserve"> комбинат</w:t>
            </w:r>
            <w:r>
              <w:rPr>
                <w:rFonts w:ascii="Times New Roman" w:hAnsi="Times New Roman" w:cs="Times New Roman"/>
                <w:szCs w:val="24"/>
              </w:rPr>
              <w:t>,</w:t>
            </w:r>
            <w:r w:rsidRPr="002435D6">
              <w:rPr>
                <w:rFonts w:ascii="Times New Roman" w:hAnsi="Times New Roman" w:cs="Times New Roman"/>
                <w:szCs w:val="24"/>
              </w:rPr>
              <w:t xml:space="preserve"> Волгоградская область,</w:t>
            </w:r>
          </w:p>
        </w:tc>
        <w:tc>
          <w:tcPr>
            <w:tcW w:w="2843" w:type="dxa"/>
            <w:vMerge/>
          </w:tcPr>
          <w:p w:rsidR="00CD7CED" w:rsidRPr="00A70EC6" w:rsidRDefault="00CD7CED" w:rsidP="00D75ED6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CD7CED" w:rsidRPr="00A70EC6" w:rsidTr="00D75ED6">
        <w:trPr>
          <w:jc w:val="center"/>
        </w:trPr>
        <w:tc>
          <w:tcPr>
            <w:tcW w:w="2405" w:type="dxa"/>
          </w:tcPr>
          <w:p w:rsidR="00CD7CED" w:rsidRPr="00A70EC6" w:rsidRDefault="00CD7CED" w:rsidP="00D75ED6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Вид происшествия</w:t>
            </w:r>
          </w:p>
        </w:tc>
        <w:tc>
          <w:tcPr>
            <w:tcW w:w="4670" w:type="dxa"/>
            <w:vAlign w:val="center"/>
          </w:tcPr>
          <w:p w:rsidR="00CD7CED" w:rsidRPr="00A70EC6" w:rsidRDefault="00CD7CED" w:rsidP="00D75ED6">
            <w:pPr>
              <w:tabs>
                <w:tab w:val="left" w:pos="3327"/>
              </w:tabs>
              <w:ind w:left="-27" w:firstLine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0EC6">
              <w:rPr>
                <w:rFonts w:ascii="Times New Roman" w:hAnsi="Times New Roman"/>
                <w:sz w:val="24"/>
                <w:szCs w:val="24"/>
              </w:rPr>
              <w:t>Поражение электрическим током</w:t>
            </w:r>
          </w:p>
        </w:tc>
        <w:tc>
          <w:tcPr>
            <w:tcW w:w="2843" w:type="dxa"/>
            <w:vMerge/>
          </w:tcPr>
          <w:p w:rsidR="00CD7CED" w:rsidRPr="00A70EC6" w:rsidRDefault="00CD7CED" w:rsidP="00D75ED6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CD7CED" w:rsidRPr="00A70EC6" w:rsidTr="00D75ED6">
        <w:trPr>
          <w:trHeight w:val="3109"/>
          <w:jc w:val="center"/>
        </w:trPr>
        <w:tc>
          <w:tcPr>
            <w:tcW w:w="7075" w:type="dxa"/>
            <w:gridSpan w:val="2"/>
          </w:tcPr>
          <w:p w:rsidR="00CD7CED" w:rsidRPr="00A70EC6" w:rsidRDefault="00CD7CED" w:rsidP="00CD7CED">
            <w:pPr>
              <w:numPr>
                <w:ilvl w:val="0"/>
                <w:numId w:val="33"/>
              </w:numPr>
              <w:spacing w:before="120"/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Краткое описание несчастного случая</w:t>
            </w:r>
          </w:p>
          <w:p w:rsidR="00CD7CED" w:rsidRDefault="00CD7CED" w:rsidP="00D75ED6">
            <w:pPr>
              <w:pStyle w:val="11"/>
              <w:spacing w:before="120"/>
              <w:ind w:firstLine="737"/>
              <w:jc w:val="both"/>
              <w:rPr>
                <w:rFonts w:eastAsia="Arimo"/>
                <w:color w:val="000000"/>
                <w:spacing w:val="-2"/>
                <w:sz w:val="24"/>
                <w:szCs w:val="24"/>
              </w:rPr>
            </w:pP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t>П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осле получения наряда на</w:t>
            </w: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откатку горной массы самоходным вагоном ВС-17 и инструктажа по охране труда</w:t>
            </w:r>
            <w:r w:rsidRPr="00CD1C2E">
              <w:rPr>
                <w:sz w:val="24"/>
                <w:szCs w:val="24"/>
              </w:rPr>
              <w:t xml:space="preserve"> 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машинист горных выемочных машин 1 спустился в шахту </w:t>
            </w: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br/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и приступил к работам, в горной выработке блоковом</w:t>
            </w: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вен</w:t>
            </w: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t>тиляционно-транспортном штреке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(БВТШ)</w:t>
            </w: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№ 6 участка </w:t>
            </w:r>
            <w:proofErr w:type="gramStart"/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буро-взрывных</w:t>
            </w:r>
            <w:proofErr w:type="gramEnd"/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работ производил перемещение горной массы, управляя самоходным вагоном ВС-1</w:t>
            </w: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t>.</w:t>
            </w:r>
          </w:p>
          <w:p w:rsidR="00CD7CED" w:rsidRDefault="00CD7CED" w:rsidP="00D75ED6">
            <w:pPr>
              <w:pStyle w:val="11"/>
              <w:ind w:firstLine="737"/>
              <w:jc w:val="both"/>
              <w:rPr>
                <w:rFonts w:eastAsia="Arimo"/>
                <w:color w:val="000000"/>
                <w:spacing w:val="-2"/>
                <w:sz w:val="24"/>
                <w:szCs w:val="24"/>
              </w:rPr>
            </w:pP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t>М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ашинист горных выемочных машин 2 в подготовительном забое блокового вентиляционно-транспортного штрека №</w:t>
            </w: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6 </w:t>
            </w: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t>западной Панели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на отметке – 971, 2 м участка </w:t>
            </w:r>
            <w:proofErr w:type="gramStart"/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буро-взрывных</w:t>
            </w:r>
            <w:proofErr w:type="gramEnd"/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работ </w:t>
            </w:r>
            <w:proofErr w:type="spellStart"/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Гремячинского</w:t>
            </w:r>
            <w:proofErr w:type="spellEnd"/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горно-обогатительного комбината ООО «</w:t>
            </w:r>
            <w:proofErr w:type="spellStart"/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ЕвроХим-ВолгаКалий</w:t>
            </w:r>
            <w:proofErr w:type="spellEnd"/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»</w:t>
            </w:r>
            <w:r w:rsidRPr="00CD1C2E">
              <w:rPr>
                <w:sz w:val="24"/>
                <w:szCs w:val="24"/>
              </w:rPr>
              <w:t xml:space="preserve"> 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обнаружил машиниста горных выемочных машин 1 возле приводного колеса самоходного вагона ВС-17, лежащим </w:t>
            </w: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br/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на левом боку,</w:t>
            </w:r>
            <w:r w:rsidRPr="00CD1C2E">
              <w:rPr>
                <w:sz w:val="24"/>
                <w:szCs w:val="24"/>
              </w:rPr>
              <w:t xml:space="preserve"> 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со стороны кабины, ногами по ходу движения вагона.</w:t>
            </w:r>
          </w:p>
          <w:p w:rsidR="00CD7CED" w:rsidRPr="00CD1C2E" w:rsidRDefault="00CD7CED" w:rsidP="00D75ED6">
            <w:pPr>
              <w:pStyle w:val="11"/>
              <w:ind w:firstLine="737"/>
              <w:jc w:val="both"/>
              <w:rPr>
                <w:rFonts w:eastAsia="Arimo"/>
                <w:color w:val="000000"/>
                <w:spacing w:val="-2"/>
                <w:sz w:val="24"/>
                <w:szCs w:val="24"/>
              </w:rPr>
            </w:pP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Член бригады п</w:t>
            </w:r>
            <w:r w:rsidRPr="00CD1C2E">
              <w:rPr>
                <w:sz w:val="24"/>
                <w:szCs w:val="24"/>
              </w:rPr>
              <w:t>роизвел отключение подстанции, нажав кнопку «Стоп» на высокой стороне подстанции.</w:t>
            </w:r>
            <w:r>
              <w:rPr>
                <w:sz w:val="24"/>
                <w:szCs w:val="24"/>
              </w:rPr>
              <w:t xml:space="preserve"> По результатам расследования установлено, что в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момент выгрузки горной массы произошло </w:t>
            </w: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смертельное 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поражение электрическим током, машиниста горных выемочных машин 1 на месте</w:t>
            </w:r>
            <w:r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работ</w:t>
            </w:r>
            <w:r w:rsidRPr="00CD1C2E">
              <w:rPr>
                <w:rFonts w:eastAsia="Arimo"/>
                <w:color w:val="000000"/>
                <w:spacing w:val="-2"/>
                <w:sz w:val="24"/>
                <w:szCs w:val="24"/>
              </w:rPr>
              <w:t>.</w:t>
            </w:r>
          </w:p>
          <w:p w:rsidR="00CD7CED" w:rsidRPr="00CD1C2E" w:rsidRDefault="00CD7CED" w:rsidP="00D75ED6">
            <w:pPr>
              <w:pStyle w:val="11"/>
              <w:ind w:firstLine="738"/>
              <w:jc w:val="both"/>
              <w:rPr>
                <w:rFonts w:eastAsia="Arimo"/>
                <w:color w:val="000000"/>
                <w:spacing w:val="-2"/>
                <w:sz w:val="24"/>
                <w:szCs w:val="24"/>
              </w:rPr>
            </w:pPr>
          </w:p>
          <w:p w:rsidR="00CD7CED" w:rsidRPr="00A70EC6" w:rsidRDefault="00CD7CED" w:rsidP="00D75ED6">
            <w:pPr>
              <w:pStyle w:val="2"/>
              <w:ind w:left="0" w:right="34" w:firstLine="7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2. Причины несчастного случая</w:t>
            </w:r>
          </w:p>
          <w:p w:rsidR="00CD7CED" w:rsidRPr="00AB29BC" w:rsidRDefault="00CD7CED" w:rsidP="00D75ED6">
            <w:pPr>
              <w:pStyle w:val="11"/>
              <w:spacing w:before="120"/>
              <w:ind w:firstLine="737"/>
              <w:jc w:val="both"/>
              <w:rPr>
                <w:rFonts w:eastAsia="Arimo"/>
                <w:color w:val="000000"/>
                <w:spacing w:val="-2"/>
                <w:sz w:val="24"/>
                <w:szCs w:val="24"/>
              </w:rPr>
            </w:pPr>
            <w:bookmarkStart w:id="0" w:name="_GoBack"/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2.1 Неработоспособность аппарата защиты от токов утечки АЗУР-4ПП № 50 производства ЗАО «Шахтинский завод горно-шахтного оборудования» в участковой подстанции КТПВШЭ-1800/10-1,2/0,69-А-К630-4, К250-2, К160-1 УХЛ5, №127 (УПП-66) горно-шахтного оборудования», вследствие чего при возникновении опасного замыкания на землю в ремонтном соединении питающей вагон В17К отходящей кабельной линии </w:t>
            </w:r>
            <w:r w:rsidR="00D56A9E"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br/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>не произошло отключение подстанции контактором высокого напряжения.</w:t>
            </w:r>
          </w:p>
          <w:p w:rsidR="00CD7CED" w:rsidRPr="00AB29BC" w:rsidRDefault="00CD7CED" w:rsidP="00D75ED6">
            <w:pPr>
              <w:pStyle w:val="11"/>
              <w:ind w:firstLine="738"/>
              <w:jc w:val="both"/>
              <w:rPr>
                <w:rFonts w:eastAsia="Arimo"/>
                <w:color w:val="000000"/>
                <w:spacing w:val="-2"/>
                <w:sz w:val="24"/>
                <w:szCs w:val="24"/>
              </w:rPr>
            </w:pP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>2.2 Некачественное выполнение ремонтного соединения гибкого кабеля марки КГЭЖ1 3х16+1х10+1х16-1140, питающ</w:t>
            </w:r>
            <w:r w:rsidRPr="00AB29BC">
              <w:rPr>
                <w:rFonts w:eastAsia="Arimo"/>
                <w:spacing w:val="-2"/>
                <w:sz w:val="24"/>
                <w:szCs w:val="24"/>
              </w:rPr>
              <w:t>ий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самоходный вагон В17К-03.</w:t>
            </w:r>
          </w:p>
          <w:p w:rsidR="00CD7CED" w:rsidRPr="00AB29BC" w:rsidRDefault="00CD7CED" w:rsidP="00D75ED6">
            <w:pPr>
              <w:pStyle w:val="11"/>
              <w:ind w:firstLine="738"/>
              <w:jc w:val="both"/>
              <w:rPr>
                <w:rFonts w:eastAsia="Arimo"/>
                <w:color w:val="000000"/>
                <w:spacing w:val="-2"/>
                <w:sz w:val="24"/>
                <w:szCs w:val="24"/>
              </w:rPr>
            </w:pP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2.3 Неудовлетворительная организация производства работ, нарушение допуска к работам с повышенной опасностью, выразившееся в допуске работника к управлению вагоном пневмоколесным самоходным грузовым В17К-03, без оформленного в установленном порядке допуска 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br/>
              <w:t xml:space="preserve">к самостоятельной работе, что является нарушением пунктов 2.3, 2.6 Правил по охране труда при эксплуатации электроустановок, утвержденные приказом Минтруда России от 15 декабря 2020 г. 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br/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lastRenderedPageBreak/>
              <w:t xml:space="preserve">№ 903н (далее – ПОТЭУ), пунктов 66, 69, 73, 74 Правил работы 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br/>
              <w:t xml:space="preserve">с персоналом, утвержденных приказом Минэнерго России 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br/>
              <w:t>от 22.09.2020 № 796., пунктов 3.1.10, 3.1.16 Положения о нарядной системе А6.PLC.31 ООО  «</w:t>
            </w:r>
            <w:proofErr w:type="spellStart"/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>ЕвроХим-ВолгаКалий</w:t>
            </w:r>
            <w:proofErr w:type="spellEnd"/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»; пункта 2.20 должностной инструкции начальника участка № 16/4.1-1/530 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br/>
              <w:t xml:space="preserve">от 12 сентября 2023 г.; пункта 2.16 должностной инструкции заместителя начальника участка № 16/4.1-1/530 от 12 сентября 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br/>
              <w:t>2023 г. (приложение 10).</w:t>
            </w:r>
          </w:p>
          <w:p w:rsidR="00CD7CED" w:rsidRPr="00AB29BC" w:rsidRDefault="00CD7CED" w:rsidP="00D75ED6">
            <w:pPr>
              <w:pStyle w:val="11"/>
              <w:ind w:firstLine="738"/>
              <w:jc w:val="both"/>
              <w:rPr>
                <w:color w:val="000000"/>
                <w:sz w:val="24"/>
                <w:szCs w:val="24"/>
              </w:rPr>
            </w:pP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2.4 </w:t>
            </w:r>
            <w:r w:rsidRPr="00AB29BC">
              <w:rPr>
                <w:sz w:val="24"/>
                <w:szCs w:val="24"/>
              </w:rPr>
              <w:t xml:space="preserve">Неудовлетворительная организация производства работ, выразившаяся в необеспечение контроля со стороны руководителей и специалистов подразделения за ходом выполнения работы, соблюдением трудовой дисциплины, чем нарушены пункты 2.3, 2.34 должностной инструкции № 16/4.1-1/530 от 12 сентября 2023 г. горного мастера, </w:t>
            </w:r>
            <w:r w:rsidRPr="00AB29BC">
              <w:rPr>
                <w:color w:val="000000"/>
                <w:sz w:val="24"/>
                <w:szCs w:val="24"/>
                <w:shd w:val="clear" w:color="auto" w:fill="FFFFFF"/>
              </w:rPr>
              <w:t xml:space="preserve">пункта1.3 Правил по охране труда при эксплуатации электроустановок, утвержденных </w:t>
            </w:r>
            <w:r w:rsidRPr="00AB29BC">
              <w:rPr>
                <w:sz w:val="24"/>
                <w:szCs w:val="24"/>
                <w:shd w:val="clear" w:color="auto" w:fill="FFFFFF"/>
              </w:rPr>
              <w:t>п</w:t>
            </w:r>
            <w:r w:rsidRPr="00AB29BC">
              <w:rPr>
                <w:bCs/>
                <w:sz w:val="24"/>
                <w:szCs w:val="24"/>
                <w:shd w:val="clear" w:color="auto" w:fill="FFFFFF"/>
              </w:rPr>
              <w:t xml:space="preserve">риказом Минтруда России от 15 декабря </w:t>
            </w:r>
            <w:r w:rsidRPr="00AB29BC">
              <w:rPr>
                <w:bCs/>
                <w:sz w:val="24"/>
                <w:szCs w:val="24"/>
                <w:shd w:val="clear" w:color="auto" w:fill="FFFFFF"/>
              </w:rPr>
              <w:br/>
              <w:t>2020 г. № 903н</w:t>
            </w:r>
            <w:r w:rsidRPr="00AB29BC">
              <w:rPr>
                <w:color w:val="000000"/>
                <w:sz w:val="24"/>
                <w:szCs w:val="24"/>
              </w:rPr>
              <w:t>.</w:t>
            </w:r>
          </w:p>
          <w:p w:rsidR="00CD7CED" w:rsidRPr="00D200FB" w:rsidRDefault="00CD7CED" w:rsidP="00D75ED6">
            <w:pPr>
              <w:pStyle w:val="11"/>
              <w:ind w:firstLine="738"/>
              <w:jc w:val="both"/>
              <w:rPr>
                <w:rFonts w:eastAsia="Arimo"/>
                <w:b/>
                <w:color w:val="000000"/>
                <w:spacing w:val="-2"/>
                <w:sz w:val="24"/>
                <w:szCs w:val="24"/>
              </w:rPr>
            </w:pPr>
            <w:r w:rsidRPr="00AB29BC">
              <w:rPr>
                <w:color w:val="000000"/>
                <w:sz w:val="24"/>
                <w:szCs w:val="24"/>
              </w:rPr>
              <w:t xml:space="preserve">2.5 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Нарушение трудовой и производственной дисциплины, выразившееся в проведении работ на самоходном вагоне </w:t>
            </w:r>
            <w:r w:rsidRPr="00AB29BC">
              <w:rPr>
                <w:sz w:val="24"/>
                <w:szCs w:val="24"/>
              </w:rPr>
              <w:t>В17К-03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без запи</w:t>
            </w:r>
            <w:r w:rsidRPr="00AB29BC">
              <w:rPr>
                <w:sz w:val="24"/>
                <w:szCs w:val="24"/>
              </w:rPr>
              <w:t xml:space="preserve">си в журнале приема-передачи смены без 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  <w:lang w:val="en-US"/>
              </w:rPr>
              <w:t>III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 xml:space="preserve"> квалификационной группы по электробезопасности, чем нарушены </w:t>
            </w:r>
            <w:r w:rsidRPr="00AB29BC">
              <w:rPr>
                <w:sz w:val="24"/>
                <w:szCs w:val="24"/>
              </w:rPr>
              <w:t>пункты 3.4.1, 5.10 производственной инструкции машиниста МГВМ (версия 1.0.), введенной в действие указанием от 08 июля 2020 г. № 16/17.1-1/146, пункт 18.2.2 руководства по эксплуатации В17К.00.00.000-03 РЭ</w:t>
            </w:r>
            <w:r w:rsidRPr="00AB29BC">
              <w:rPr>
                <w:rFonts w:eastAsia="Arimo"/>
                <w:color w:val="000000"/>
                <w:spacing w:val="-2"/>
                <w:sz w:val="24"/>
                <w:szCs w:val="24"/>
              </w:rPr>
              <w:t>.</w:t>
            </w:r>
            <w:bookmarkEnd w:id="0"/>
          </w:p>
        </w:tc>
        <w:tc>
          <w:tcPr>
            <w:tcW w:w="2843" w:type="dxa"/>
            <w:vMerge/>
          </w:tcPr>
          <w:p w:rsidR="00CD7CED" w:rsidRPr="00A70EC6" w:rsidRDefault="00CD7CED" w:rsidP="00D75ED6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CD7CED" w:rsidRPr="00A70EC6" w:rsidRDefault="00CD7CED" w:rsidP="00CD7CED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CD7CED" w:rsidRDefault="00CD7CED" w:rsidP="00CD7CED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  <w:r w:rsidRPr="00A70EC6">
        <w:rPr>
          <w:rFonts w:ascii="Times New Roman" w:hAnsi="Times New Roman" w:cs="Times New Roman"/>
          <w:b/>
          <w:szCs w:val="28"/>
        </w:rPr>
        <w:t xml:space="preserve">4. </w:t>
      </w:r>
      <w:r w:rsidRPr="00A70EC6">
        <w:rPr>
          <w:rFonts w:ascii="Times New Roman" w:hAnsi="Times New Roman" w:cs="Times New Roman"/>
          <w:b/>
          <w:sz w:val="24"/>
          <w:szCs w:val="24"/>
        </w:rPr>
        <w:t>Фото</w:t>
      </w:r>
      <w:r w:rsidRPr="00A70EC6">
        <w:rPr>
          <w:rFonts w:ascii="Times New Roman" w:hAnsi="Times New Roman" w:cs="Times New Roman"/>
          <w:b/>
          <w:szCs w:val="28"/>
        </w:rPr>
        <w:t xml:space="preserve"> и схема места прои</w:t>
      </w:r>
      <w:r w:rsidRPr="00A70EC6">
        <w:rPr>
          <w:rFonts w:ascii="Times New Roman" w:hAnsi="Times New Roman" w:cs="Times New Roman"/>
          <w:b/>
          <w:sz w:val="24"/>
          <w:szCs w:val="24"/>
        </w:rPr>
        <w:t>с</w:t>
      </w:r>
      <w:r w:rsidRPr="00A70EC6">
        <w:rPr>
          <w:rFonts w:ascii="Times New Roman" w:hAnsi="Times New Roman" w:cs="Times New Roman"/>
          <w:b/>
          <w:szCs w:val="28"/>
        </w:rPr>
        <w:t>шествия</w:t>
      </w:r>
    </w:p>
    <w:p w:rsidR="00CD7CED" w:rsidRPr="00A70EC6" w:rsidRDefault="00CD7CED" w:rsidP="00CD7CED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CD7CED" w:rsidRPr="00A70EC6" w:rsidRDefault="00CD7CED" w:rsidP="00CD7CED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  <w:r w:rsidRPr="00215C44">
        <w:rPr>
          <w:rFonts w:ascii="Times New Roman" w:hAnsi="Times New Roman" w:cs="Times New Roman"/>
          <w:b/>
          <w:szCs w:val="28"/>
        </w:rPr>
        <w:object w:dxaOrig="12630" w:dyaOrig="8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7pt;height:294.75pt" o:ole="">
            <v:imagedata r:id="rId16" o:title=""/>
          </v:shape>
          <o:OLEObject Type="Embed" ProgID="Acrobat.Document.DC" ShapeID="_x0000_i1025" DrawAspect="Content" ObjectID="_1824363935" r:id="rId17"/>
        </w:object>
      </w:r>
    </w:p>
    <w:p w:rsidR="00CD7CED" w:rsidRPr="00A70EC6" w:rsidRDefault="00CD7CED" w:rsidP="00CD7CED">
      <w:pPr>
        <w:jc w:val="center"/>
        <w:rPr>
          <w:rFonts w:ascii="Times New Roman" w:hAnsi="Times New Roman" w:cs="Times New Roman"/>
          <w:b/>
          <w:spacing w:val="20"/>
          <w:sz w:val="28"/>
          <w:szCs w:val="24"/>
        </w:rPr>
      </w:pPr>
      <w:r>
        <w:rPr>
          <w:rFonts w:ascii="Times New Roman" w:hAnsi="Times New Roman" w:cs="Times New Roman"/>
          <w:b/>
          <w:noProof/>
          <w:spacing w:val="20"/>
          <w:sz w:val="28"/>
          <w:szCs w:val="24"/>
          <w:lang w:eastAsia="ru-RU"/>
        </w:rPr>
        <w:lastRenderedPageBreak/>
        <w:drawing>
          <wp:inline distT="0" distB="0" distL="0" distR="0" wp14:anchorId="3983F36E" wp14:editId="161E8EDE">
            <wp:extent cx="4262120" cy="4231005"/>
            <wp:effectExtent l="0" t="0" r="508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120" cy="4231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7CED" w:rsidRDefault="00CD7CED" w:rsidP="00CD7CED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CD7CED" w:rsidRDefault="00CD7CED" w:rsidP="00CD7CED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2D5B8E33" wp14:editId="2C6B132B">
            <wp:extent cx="4264025" cy="39624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025" cy="396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7CED" w:rsidRDefault="00CD7CED" w:rsidP="00CD7CED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8D3BBB" w:rsidRPr="00154BBA" w:rsidRDefault="008D3BBB" w:rsidP="00CD7CED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CD7CED" w:rsidRPr="008D3BBB" w:rsidRDefault="00CD7CED" w:rsidP="008D3BBB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  <w:r w:rsidRPr="00154BBA">
        <w:rPr>
          <w:rFonts w:ascii="Times New Roman" w:hAnsi="Times New Roman" w:cs="Times New Roman"/>
          <w:sz w:val="36"/>
          <w:szCs w:val="28"/>
        </w:rPr>
        <w:t>_________</w:t>
      </w:r>
    </w:p>
    <w:sectPr w:rsidR="00CD7CED" w:rsidRPr="008D3BBB" w:rsidSect="003D73C0">
      <w:footerReference w:type="default" r:id="rId20"/>
      <w:pgSz w:w="11906" w:h="16838"/>
      <w:pgMar w:top="720" w:right="720" w:bottom="62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63AAA" w:rsidRDefault="00663AAA" w:rsidP="008C18DE">
      <w:pPr>
        <w:spacing w:after="0" w:line="240" w:lineRule="auto"/>
      </w:pPr>
      <w:r>
        <w:separator/>
      </w:r>
    </w:p>
  </w:endnote>
  <w:endnote w:type="continuationSeparator" w:id="0">
    <w:p w:rsidR="00663AAA" w:rsidRDefault="00663AAA" w:rsidP="008C18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charset w:val="00"/>
    <w:family w:val="auto"/>
    <w:pitch w:val="default"/>
  </w:font>
  <w:font w:name="Arimo">
    <w:altName w:val="Times New Roman"/>
    <w:charset w:val="00"/>
    <w:family w:val="auto"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47857976"/>
      <w:docPartObj>
        <w:docPartGallery w:val="Page Numbers (Bottom of Page)"/>
        <w:docPartUnique/>
      </w:docPartObj>
    </w:sdtPr>
    <w:sdtEndPr/>
    <w:sdtContent>
      <w:p w:rsidR="0019274D" w:rsidRDefault="0019274D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29BC">
          <w:rPr>
            <w:noProof/>
          </w:rPr>
          <w:t>9</w:t>
        </w:r>
        <w:r>
          <w:fldChar w:fldCharType="end"/>
        </w:r>
      </w:p>
    </w:sdtContent>
  </w:sdt>
  <w:p w:rsidR="003C79D7" w:rsidRDefault="003C79D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63AAA" w:rsidRDefault="00663AAA" w:rsidP="008C18DE">
      <w:pPr>
        <w:spacing w:after="0" w:line="240" w:lineRule="auto"/>
      </w:pPr>
      <w:r>
        <w:separator/>
      </w:r>
    </w:p>
  </w:footnote>
  <w:footnote w:type="continuationSeparator" w:id="0">
    <w:p w:rsidR="00663AAA" w:rsidRDefault="00663AAA" w:rsidP="008C18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B292A"/>
    <w:multiLevelType w:val="hybridMultilevel"/>
    <w:tmpl w:val="A31AA012"/>
    <w:lvl w:ilvl="0" w:tplc="1CC2C7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7917D9C"/>
    <w:multiLevelType w:val="hybridMultilevel"/>
    <w:tmpl w:val="3BDA82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0C773B"/>
    <w:multiLevelType w:val="hybridMultilevel"/>
    <w:tmpl w:val="C5328F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690DD3"/>
    <w:multiLevelType w:val="hybridMultilevel"/>
    <w:tmpl w:val="FA1EFF5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1CC7E31"/>
    <w:multiLevelType w:val="hybridMultilevel"/>
    <w:tmpl w:val="511065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124DA1"/>
    <w:multiLevelType w:val="hybridMultilevel"/>
    <w:tmpl w:val="FA24E7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9D0CE1"/>
    <w:multiLevelType w:val="hybridMultilevel"/>
    <w:tmpl w:val="3A8432F0"/>
    <w:lvl w:ilvl="0" w:tplc="6560A338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2705AF"/>
    <w:multiLevelType w:val="hybridMultilevel"/>
    <w:tmpl w:val="A31AA012"/>
    <w:lvl w:ilvl="0" w:tplc="1CC2C7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95C70A4"/>
    <w:multiLevelType w:val="multilevel"/>
    <w:tmpl w:val="0226E5A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7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3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7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6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3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5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76" w:hanging="1440"/>
      </w:pPr>
      <w:rPr>
        <w:rFonts w:hint="default"/>
      </w:rPr>
    </w:lvl>
  </w:abstractNum>
  <w:abstractNum w:abstractNumId="9" w15:restartNumberingAfterBreak="0">
    <w:nsid w:val="29F434F0"/>
    <w:multiLevelType w:val="hybridMultilevel"/>
    <w:tmpl w:val="A31AA012"/>
    <w:lvl w:ilvl="0" w:tplc="1CC2C7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A0F40F0"/>
    <w:multiLevelType w:val="hybridMultilevel"/>
    <w:tmpl w:val="535A07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676CD0"/>
    <w:multiLevelType w:val="hybridMultilevel"/>
    <w:tmpl w:val="7026BDD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7422205"/>
    <w:multiLevelType w:val="multilevel"/>
    <w:tmpl w:val="830ABA5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 w15:restartNumberingAfterBreak="0">
    <w:nsid w:val="3E602486"/>
    <w:multiLevelType w:val="hybridMultilevel"/>
    <w:tmpl w:val="B142E318"/>
    <w:lvl w:ilvl="0" w:tplc="A5901270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C8AE42EA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8AF0BD0E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73EA4EF6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8B4ECE1C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B8D0BDB0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7AFA58A6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522AADBC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72709A02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4" w15:restartNumberingAfterBreak="0">
    <w:nsid w:val="4B066E2F"/>
    <w:multiLevelType w:val="hybridMultilevel"/>
    <w:tmpl w:val="BD502158"/>
    <w:lvl w:ilvl="0" w:tplc="4EE655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BDA30E0"/>
    <w:multiLevelType w:val="hybridMultilevel"/>
    <w:tmpl w:val="5CEC28D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C1D38E4"/>
    <w:multiLevelType w:val="hybridMultilevel"/>
    <w:tmpl w:val="332EFBE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4CFB7780"/>
    <w:multiLevelType w:val="hybridMultilevel"/>
    <w:tmpl w:val="F4089558"/>
    <w:lvl w:ilvl="0" w:tplc="FED276D4">
      <w:start w:val="1"/>
      <w:numFmt w:val="decimal"/>
      <w:suff w:val="nothing"/>
      <w:lvlText w:val="%1."/>
      <w:lvlJc w:val="left"/>
      <w:pPr>
        <w:ind w:left="720" w:hanging="360"/>
      </w:pPr>
      <w:rPr>
        <w:rFonts w:cs="Times New Roman" w:hint="default"/>
        <w:b/>
        <w:sz w:val="24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D713887"/>
    <w:multiLevelType w:val="hybridMultilevel"/>
    <w:tmpl w:val="BADAC3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8E0399"/>
    <w:multiLevelType w:val="hybridMultilevel"/>
    <w:tmpl w:val="69044B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035513B"/>
    <w:multiLevelType w:val="hybridMultilevel"/>
    <w:tmpl w:val="36B0566E"/>
    <w:lvl w:ilvl="0" w:tplc="3140BC1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0E53280"/>
    <w:multiLevelType w:val="hybridMultilevel"/>
    <w:tmpl w:val="332EFB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25689A"/>
    <w:multiLevelType w:val="hybridMultilevel"/>
    <w:tmpl w:val="08FE55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47D1738"/>
    <w:multiLevelType w:val="hybridMultilevel"/>
    <w:tmpl w:val="91260182"/>
    <w:lvl w:ilvl="0" w:tplc="B8DA31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 w15:restartNumberingAfterBreak="0">
    <w:nsid w:val="554206C0"/>
    <w:multiLevelType w:val="hybridMultilevel"/>
    <w:tmpl w:val="CA9E9B6A"/>
    <w:lvl w:ilvl="0" w:tplc="C338B6FC">
      <w:start w:val="1"/>
      <w:numFmt w:val="decimal"/>
      <w:lvlText w:val="%1."/>
      <w:lvlJc w:val="left"/>
      <w:pPr>
        <w:ind w:left="720" w:hanging="360"/>
      </w:pPr>
      <w:rPr>
        <w:strike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5AC65D0"/>
    <w:multiLevelType w:val="hybridMultilevel"/>
    <w:tmpl w:val="72F83852"/>
    <w:lvl w:ilvl="0" w:tplc="0234BD5E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50D43928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2D22B52E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3836F8FC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8FB2220A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44946704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A03248B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8AD8146E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0246B8BC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26" w15:restartNumberingAfterBreak="0">
    <w:nsid w:val="56F11907"/>
    <w:multiLevelType w:val="hybridMultilevel"/>
    <w:tmpl w:val="E03017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400E2A"/>
    <w:multiLevelType w:val="hybridMultilevel"/>
    <w:tmpl w:val="11BE01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F075C4B"/>
    <w:multiLevelType w:val="hybridMultilevel"/>
    <w:tmpl w:val="91260182"/>
    <w:lvl w:ilvl="0" w:tplc="B8DA31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62AD4DD2"/>
    <w:multiLevelType w:val="multilevel"/>
    <w:tmpl w:val="85360E5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81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9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5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12" w:hanging="1440"/>
      </w:pPr>
      <w:rPr>
        <w:rFonts w:hint="default"/>
      </w:rPr>
    </w:lvl>
  </w:abstractNum>
  <w:abstractNum w:abstractNumId="30" w15:restartNumberingAfterBreak="0">
    <w:nsid w:val="6DB80A34"/>
    <w:multiLevelType w:val="multilevel"/>
    <w:tmpl w:val="BC56A4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0" w:hanging="51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/>
      </w:rPr>
    </w:lvl>
  </w:abstractNum>
  <w:abstractNum w:abstractNumId="31" w15:restartNumberingAfterBreak="0">
    <w:nsid w:val="6E5805D0"/>
    <w:multiLevelType w:val="hybridMultilevel"/>
    <w:tmpl w:val="5CACA8D0"/>
    <w:lvl w:ilvl="0" w:tplc="CDA48274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01825170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9866EBAA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854068F2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949EF07A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2CD2F6E2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DCBE0DE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5420A6EC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4F4EC16A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32" w15:restartNumberingAfterBreak="0">
    <w:nsid w:val="798D7098"/>
    <w:multiLevelType w:val="hybridMultilevel"/>
    <w:tmpl w:val="6354FE7E"/>
    <w:lvl w:ilvl="0" w:tplc="C89E0D66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27"/>
  </w:num>
  <w:num w:numId="3">
    <w:abstractNumId w:val="12"/>
  </w:num>
  <w:num w:numId="4">
    <w:abstractNumId w:val="2"/>
  </w:num>
  <w:num w:numId="5">
    <w:abstractNumId w:val="18"/>
  </w:num>
  <w:num w:numId="6">
    <w:abstractNumId w:val="1"/>
  </w:num>
  <w:num w:numId="7">
    <w:abstractNumId w:val="16"/>
  </w:num>
  <w:num w:numId="8">
    <w:abstractNumId w:val="21"/>
  </w:num>
  <w:num w:numId="9">
    <w:abstractNumId w:val="20"/>
  </w:num>
  <w:num w:numId="10">
    <w:abstractNumId w:val="3"/>
  </w:num>
  <w:num w:numId="11">
    <w:abstractNumId w:val="15"/>
  </w:num>
  <w:num w:numId="12">
    <w:abstractNumId w:val="24"/>
  </w:num>
  <w:num w:numId="13">
    <w:abstractNumId w:val="5"/>
  </w:num>
  <w:num w:numId="14">
    <w:abstractNumId w:val="10"/>
  </w:num>
  <w:num w:numId="15">
    <w:abstractNumId w:val="11"/>
  </w:num>
  <w:num w:numId="16">
    <w:abstractNumId w:val="32"/>
  </w:num>
  <w:num w:numId="17">
    <w:abstractNumId w:val="4"/>
  </w:num>
  <w:num w:numId="18">
    <w:abstractNumId w:val="6"/>
  </w:num>
  <w:num w:numId="19">
    <w:abstractNumId w:val="17"/>
  </w:num>
  <w:num w:numId="20">
    <w:abstractNumId w:val="30"/>
  </w:num>
  <w:num w:numId="21">
    <w:abstractNumId w:val="9"/>
  </w:num>
  <w:num w:numId="22">
    <w:abstractNumId w:val="19"/>
  </w:num>
  <w:num w:numId="23">
    <w:abstractNumId w:val="26"/>
  </w:num>
  <w:num w:numId="24">
    <w:abstractNumId w:val="28"/>
  </w:num>
  <w:num w:numId="25">
    <w:abstractNumId w:val="23"/>
  </w:num>
  <w:num w:numId="26">
    <w:abstractNumId w:val="14"/>
  </w:num>
  <w:num w:numId="27">
    <w:abstractNumId w:val="25"/>
  </w:num>
  <w:num w:numId="28">
    <w:abstractNumId w:val="13"/>
  </w:num>
  <w:num w:numId="29">
    <w:abstractNumId w:val="31"/>
  </w:num>
  <w:num w:numId="30">
    <w:abstractNumId w:val="29"/>
  </w:num>
  <w:num w:numId="31">
    <w:abstractNumId w:val="8"/>
  </w:num>
  <w:num w:numId="32">
    <w:abstractNumId w:val="0"/>
  </w:num>
  <w:num w:numId="3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78CF"/>
    <w:rsid w:val="000026FB"/>
    <w:rsid w:val="00004E29"/>
    <w:rsid w:val="000078CF"/>
    <w:rsid w:val="00010CE9"/>
    <w:rsid w:val="00014DDF"/>
    <w:rsid w:val="000177AB"/>
    <w:rsid w:val="00020BD3"/>
    <w:rsid w:val="00021D1D"/>
    <w:rsid w:val="00030817"/>
    <w:rsid w:val="00033EC4"/>
    <w:rsid w:val="000345DD"/>
    <w:rsid w:val="00034A13"/>
    <w:rsid w:val="000359F5"/>
    <w:rsid w:val="00041231"/>
    <w:rsid w:val="00042FC4"/>
    <w:rsid w:val="00044689"/>
    <w:rsid w:val="00052F4A"/>
    <w:rsid w:val="00055F5C"/>
    <w:rsid w:val="00060B4E"/>
    <w:rsid w:val="0006155B"/>
    <w:rsid w:val="000627A4"/>
    <w:rsid w:val="0006349B"/>
    <w:rsid w:val="000645C7"/>
    <w:rsid w:val="000658A2"/>
    <w:rsid w:val="00073B2F"/>
    <w:rsid w:val="00082615"/>
    <w:rsid w:val="00082912"/>
    <w:rsid w:val="0009499E"/>
    <w:rsid w:val="000954A6"/>
    <w:rsid w:val="000A6F5C"/>
    <w:rsid w:val="000B16D3"/>
    <w:rsid w:val="000C63EE"/>
    <w:rsid w:val="000C6F40"/>
    <w:rsid w:val="000D0B4B"/>
    <w:rsid w:val="000D3392"/>
    <w:rsid w:val="000E000B"/>
    <w:rsid w:val="000E245B"/>
    <w:rsid w:val="000E7914"/>
    <w:rsid w:val="000F3CF5"/>
    <w:rsid w:val="000F5339"/>
    <w:rsid w:val="00103272"/>
    <w:rsid w:val="00105411"/>
    <w:rsid w:val="00107B2D"/>
    <w:rsid w:val="00110317"/>
    <w:rsid w:val="001105DF"/>
    <w:rsid w:val="00110DE0"/>
    <w:rsid w:val="0011118F"/>
    <w:rsid w:val="00113283"/>
    <w:rsid w:val="00114F6B"/>
    <w:rsid w:val="001233F6"/>
    <w:rsid w:val="00123E48"/>
    <w:rsid w:val="00124FF4"/>
    <w:rsid w:val="001333F1"/>
    <w:rsid w:val="0014217E"/>
    <w:rsid w:val="00144034"/>
    <w:rsid w:val="00154BBA"/>
    <w:rsid w:val="00157A1E"/>
    <w:rsid w:val="00160890"/>
    <w:rsid w:val="00162C98"/>
    <w:rsid w:val="00165A52"/>
    <w:rsid w:val="001665DB"/>
    <w:rsid w:val="001700DB"/>
    <w:rsid w:val="00171B04"/>
    <w:rsid w:val="0017249F"/>
    <w:rsid w:val="00177983"/>
    <w:rsid w:val="001841E7"/>
    <w:rsid w:val="001924E7"/>
    <w:rsid w:val="0019274D"/>
    <w:rsid w:val="00194608"/>
    <w:rsid w:val="00194C4A"/>
    <w:rsid w:val="001A2F64"/>
    <w:rsid w:val="001A366A"/>
    <w:rsid w:val="001A4B3E"/>
    <w:rsid w:val="001B1545"/>
    <w:rsid w:val="001B6A15"/>
    <w:rsid w:val="001C1DDA"/>
    <w:rsid w:val="001C2CC6"/>
    <w:rsid w:val="001C3035"/>
    <w:rsid w:val="001C5DB3"/>
    <w:rsid w:val="001D02D1"/>
    <w:rsid w:val="001D39B9"/>
    <w:rsid w:val="001D44D5"/>
    <w:rsid w:val="001D45C2"/>
    <w:rsid w:val="001E206B"/>
    <w:rsid w:val="001E3153"/>
    <w:rsid w:val="001E498F"/>
    <w:rsid w:val="001F28DC"/>
    <w:rsid w:val="001F3455"/>
    <w:rsid w:val="001F4D17"/>
    <w:rsid w:val="00200666"/>
    <w:rsid w:val="00210302"/>
    <w:rsid w:val="00212621"/>
    <w:rsid w:val="00213F8E"/>
    <w:rsid w:val="002150D7"/>
    <w:rsid w:val="0021515E"/>
    <w:rsid w:val="0021747A"/>
    <w:rsid w:val="0022106C"/>
    <w:rsid w:val="002211A4"/>
    <w:rsid w:val="00224F5E"/>
    <w:rsid w:val="002402A7"/>
    <w:rsid w:val="0024109E"/>
    <w:rsid w:val="00244EED"/>
    <w:rsid w:val="00256302"/>
    <w:rsid w:val="00257F63"/>
    <w:rsid w:val="002619B6"/>
    <w:rsid w:val="00262296"/>
    <w:rsid w:val="0026501D"/>
    <w:rsid w:val="00265EA6"/>
    <w:rsid w:val="002753DB"/>
    <w:rsid w:val="00280494"/>
    <w:rsid w:val="0029257C"/>
    <w:rsid w:val="002927A4"/>
    <w:rsid w:val="00294C46"/>
    <w:rsid w:val="002960C8"/>
    <w:rsid w:val="00297125"/>
    <w:rsid w:val="002A3A99"/>
    <w:rsid w:val="002B1B52"/>
    <w:rsid w:val="002B5C5D"/>
    <w:rsid w:val="002C3A39"/>
    <w:rsid w:val="002D2858"/>
    <w:rsid w:val="002D5ADA"/>
    <w:rsid w:val="002D71DD"/>
    <w:rsid w:val="002D7D66"/>
    <w:rsid w:val="002E1A48"/>
    <w:rsid w:val="002E35E6"/>
    <w:rsid w:val="002F3793"/>
    <w:rsid w:val="002F6B8C"/>
    <w:rsid w:val="002F70E0"/>
    <w:rsid w:val="00301FBD"/>
    <w:rsid w:val="0030691D"/>
    <w:rsid w:val="00306CC5"/>
    <w:rsid w:val="00316196"/>
    <w:rsid w:val="00321A57"/>
    <w:rsid w:val="0032241D"/>
    <w:rsid w:val="003259DA"/>
    <w:rsid w:val="0032612A"/>
    <w:rsid w:val="003271E9"/>
    <w:rsid w:val="003316FF"/>
    <w:rsid w:val="00331BCA"/>
    <w:rsid w:val="00337635"/>
    <w:rsid w:val="00343E56"/>
    <w:rsid w:val="0034412B"/>
    <w:rsid w:val="0034503A"/>
    <w:rsid w:val="0035157E"/>
    <w:rsid w:val="0035325D"/>
    <w:rsid w:val="0035368E"/>
    <w:rsid w:val="00356BA9"/>
    <w:rsid w:val="0036263B"/>
    <w:rsid w:val="0036479D"/>
    <w:rsid w:val="0036499A"/>
    <w:rsid w:val="00372B1C"/>
    <w:rsid w:val="00373937"/>
    <w:rsid w:val="00373D25"/>
    <w:rsid w:val="00373EEF"/>
    <w:rsid w:val="00376077"/>
    <w:rsid w:val="0037768A"/>
    <w:rsid w:val="003876D7"/>
    <w:rsid w:val="00387D3B"/>
    <w:rsid w:val="003A4001"/>
    <w:rsid w:val="003B4E57"/>
    <w:rsid w:val="003B59FF"/>
    <w:rsid w:val="003C05AD"/>
    <w:rsid w:val="003C5386"/>
    <w:rsid w:val="003C5B78"/>
    <w:rsid w:val="003C6301"/>
    <w:rsid w:val="003C79D7"/>
    <w:rsid w:val="003D142B"/>
    <w:rsid w:val="003D73C0"/>
    <w:rsid w:val="003D7F17"/>
    <w:rsid w:val="003E0C5C"/>
    <w:rsid w:val="003E76DF"/>
    <w:rsid w:val="003F0645"/>
    <w:rsid w:val="003F20E7"/>
    <w:rsid w:val="003F329E"/>
    <w:rsid w:val="003F46B4"/>
    <w:rsid w:val="003F5459"/>
    <w:rsid w:val="003F5B9A"/>
    <w:rsid w:val="003F69EA"/>
    <w:rsid w:val="00400777"/>
    <w:rsid w:val="00406BA9"/>
    <w:rsid w:val="00413BDD"/>
    <w:rsid w:val="00424A26"/>
    <w:rsid w:val="0042561A"/>
    <w:rsid w:val="00432B4B"/>
    <w:rsid w:val="00433DFE"/>
    <w:rsid w:val="004345E5"/>
    <w:rsid w:val="004347F4"/>
    <w:rsid w:val="00437699"/>
    <w:rsid w:val="004405EC"/>
    <w:rsid w:val="00445369"/>
    <w:rsid w:val="00450A66"/>
    <w:rsid w:val="004521B1"/>
    <w:rsid w:val="0045627B"/>
    <w:rsid w:val="00460811"/>
    <w:rsid w:val="0046156B"/>
    <w:rsid w:val="00463C37"/>
    <w:rsid w:val="00467A63"/>
    <w:rsid w:val="00474662"/>
    <w:rsid w:val="00477E7C"/>
    <w:rsid w:val="004808AD"/>
    <w:rsid w:val="00481795"/>
    <w:rsid w:val="004828C8"/>
    <w:rsid w:val="004912E5"/>
    <w:rsid w:val="0049289D"/>
    <w:rsid w:val="004963F0"/>
    <w:rsid w:val="004A0752"/>
    <w:rsid w:val="004A16F7"/>
    <w:rsid w:val="004A3243"/>
    <w:rsid w:val="004A630B"/>
    <w:rsid w:val="004C2B70"/>
    <w:rsid w:val="004C3AE9"/>
    <w:rsid w:val="004C4883"/>
    <w:rsid w:val="004C4AC0"/>
    <w:rsid w:val="004C73AC"/>
    <w:rsid w:val="004D5217"/>
    <w:rsid w:val="004D5267"/>
    <w:rsid w:val="004D6176"/>
    <w:rsid w:val="004D7612"/>
    <w:rsid w:val="004E1521"/>
    <w:rsid w:val="004E298D"/>
    <w:rsid w:val="004E4715"/>
    <w:rsid w:val="004F37F5"/>
    <w:rsid w:val="004F455E"/>
    <w:rsid w:val="005032ED"/>
    <w:rsid w:val="005034AE"/>
    <w:rsid w:val="00505B16"/>
    <w:rsid w:val="00506CEB"/>
    <w:rsid w:val="005125EE"/>
    <w:rsid w:val="00512C8D"/>
    <w:rsid w:val="005140D4"/>
    <w:rsid w:val="00516582"/>
    <w:rsid w:val="00517B12"/>
    <w:rsid w:val="00517CDC"/>
    <w:rsid w:val="00520748"/>
    <w:rsid w:val="00522900"/>
    <w:rsid w:val="0052721C"/>
    <w:rsid w:val="00531053"/>
    <w:rsid w:val="0053556F"/>
    <w:rsid w:val="0054082A"/>
    <w:rsid w:val="00541575"/>
    <w:rsid w:val="00544D3C"/>
    <w:rsid w:val="00547AB4"/>
    <w:rsid w:val="00551C4F"/>
    <w:rsid w:val="00554163"/>
    <w:rsid w:val="00557130"/>
    <w:rsid w:val="0056564C"/>
    <w:rsid w:val="0057002F"/>
    <w:rsid w:val="00571391"/>
    <w:rsid w:val="00572E97"/>
    <w:rsid w:val="00591691"/>
    <w:rsid w:val="0059434E"/>
    <w:rsid w:val="00597FD0"/>
    <w:rsid w:val="005A2F9A"/>
    <w:rsid w:val="005A402E"/>
    <w:rsid w:val="005B2322"/>
    <w:rsid w:val="005B2AAF"/>
    <w:rsid w:val="005C0B69"/>
    <w:rsid w:val="005C1AFB"/>
    <w:rsid w:val="005C3829"/>
    <w:rsid w:val="005D0ECA"/>
    <w:rsid w:val="005D0FA4"/>
    <w:rsid w:val="005D241F"/>
    <w:rsid w:val="005D4F09"/>
    <w:rsid w:val="005E613A"/>
    <w:rsid w:val="005E742D"/>
    <w:rsid w:val="005F3817"/>
    <w:rsid w:val="005F3A45"/>
    <w:rsid w:val="00601CB2"/>
    <w:rsid w:val="00603CB8"/>
    <w:rsid w:val="0060773E"/>
    <w:rsid w:val="00611A72"/>
    <w:rsid w:val="00613483"/>
    <w:rsid w:val="00615729"/>
    <w:rsid w:val="00621407"/>
    <w:rsid w:val="00626691"/>
    <w:rsid w:val="00627690"/>
    <w:rsid w:val="00630228"/>
    <w:rsid w:val="006334C5"/>
    <w:rsid w:val="00641257"/>
    <w:rsid w:val="00650EAD"/>
    <w:rsid w:val="00663AAA"/>
    <w:rsid w:val="0066449E"/>
    <w:rsid w:val="00667ACC"/>
    <w:rsid w:val="00673734"/>
    <w:rsid w:val="006737B1"/>
    <w:rsid w:val="00676E2D"/>
    <w:rsid w:val="006818C7"/>
    <w:rsid w:val="00681CAC"/>
    <w:rsid w:val="00683521"/>
    <w:rsid w:val="00684483"/>
    <w:rsid w:val="00691A5A"/>
    <w:rsid w:val="00692586"/>
    <w:rsid w:val="006943D9"/>
    <w:rsid w:val="00695BAE"/>
    <w:rsid w:val="006A6B7E"/>
    <w:rsid w:val="006B18AB"/>
    <w:rsid w:val="006B52A5"/>
    <w:rsid w:val="006B6FBC"/>
    <w:rsid w:val="006B6FD8"/>
    <w:rsid w:val="006C35F9"/>
    <w:rsid w:val="006C4CBF"/>
    <w:rsid w:val="006C5D54"/>
    <w:rsid w:val="006D386A"/>
    <w:rsid w:val="006E127E"/>
    <w:rsid w:val="006E12F9"/>
    <w:rsid w:val="006E1573"/>
    <w:rsid w:val="006E4F59"/>
    <w:rsid w:val="006E7A35"/>
    <w:rsid w:val="006F1DFB"/>
    <w:rsid w:val="006F2611"/>
    <w:rsid w:val="006F4AA2"/>
    <w:rsid w:val="0071042E"/>
    <w:rsid w:val="007149F9"/>
    <w:rsid w:val="00716E2C"/>
    <w:rsid w:val="0072425E"/>
    <w:rsid w:val="0073755D"/>
    <w:rsid w:val="00737F56"/>
    <w:rsid w:val="00745988"/>
    <w:rsid w:val="0074773D"/>
    <w:rsid w:val="00751677"/>
    <w:rsid w:val="00754711"/>
    <w:rsid w:val="00755913"/>
    <w:rsid w:val="00755AAF"/>
    <w:rsid w:val="00756917"/>
    <w:rsid w:val="007663A8"/>
    <w:rsid w:val="00767A3B"/>
    <w:rsid w:val="00770A35"/>
    <w:rsid w:val="007751A1"/>
    <w:rsid w:val="00776729"/>
    <w:rsid w:val="007809AA"/>
    <w:rsid w:val="00781B47"/>
    <w:rsid w:val="00784E67"/>
    <w:rsid w:val="00787338"/>
    <w:rsid w:val="007913C9"/>
    <w:rsid w:val="00791EA2"/>
    <w:rsid w:val="007948E8"/>
    <w:rsid w:val="00795C9D"/>
    <w:rsid w:val="007A2A65"/>
    <w:rsid w:val="007A3DD5"/>
    <w:rsid w:val="007A3E15"/>
    <w:rsid w:val="007A7EB7"/>
    <w:rsid w:val="007B427C"/>
    <w:rsid w:val="007B4C6D"/>
    <w:rsid w:val="007B54D5"/>
    <w:rsid w:val="007C173F"/>
    <w:rsid w:val="007C58A2"/>
    <w:rsid w:val="007D7771"/>
    <w:rsid w:val="007E0174"/>
    <w:rsid w:val="007E2428"/>
    <w:rsid w:val="007E4A47"/>
    <w:rsid w:val="007F0E6B"/>
    <w:rsid w:val="007F1FCD"/>
    <w:rsid w:val="007F20AB"/>
    <w:rsid w:val="007F260D"/>
    <w:rsid w:val="007F2FB2"/>
    <w:rsid w:val="007F5619"/>
    <w:rsid w:val="0080390D"/>
    <w:rsid w:val="00804D42"/>
    <w:rsid w:val="008067F5"/>
    <w:rsid w:val="00816B42"/>
    <w:rsid w:val="00824819"/>
    <w:rsid w:val="0082647B"/>
    <w:rsid w:val="00830FEE"/>
    <w:rsid w:val="008329D9"/>
    <w:rsid w:val="00833504"/>
    <w:rsid w:val="00834619"/>
    <w:rsid w:val="00834A42"/>
    <w:rsid w:val="00837D8B"/>
    <w:rsid w:val="00843A12"/>
    <w:rsid w:val="0084533B"/>
    <w:rsid w:val="00845841"/>
    <w:rsid w:val="00846F3F"/>
    <w:rsid w:val="00855592"/>
    <w:rsid w:val="0087282A"/>
    <w:rsid w:val="00873D2C"/>
    <w:rsid w:val="008749A5"/>
    <w:rsid w:val="00874DF9"/>
    <w:rsid w:val="008809A2"/>
    <w:rsid w:val="00881593"/>
    <w:rsid w:val="008833E1"/>
    <w:rsid w:val="00883B0F"/>
    <w:rsid w:val="00895EC3"/>
    <w:rsid w:val="00896F43"/>
    <w:rsid w:val="008A245F"/>
    <w:rsid w:val="008A2E37"/>
    <w:rsid w:val="008A5983"/>
    <w:rsid w:val="008A7280"/>
    <w:rsid w:val="008A7CF3"/>
    <w:rsid w:val="008B0386"/>
    <w:rsid w:val="008B78F2"/>
    <w:rsid w:val="008C0E77"/>
    <w:rsid w:val="008C18DE"/>
    <w:rsid w:val="008C1D74"/>
    <w:rsid w:val="008C2447"/>
    <w:rsid w:val="008D2105"/>
    <w:rsid w:val="008D37F6"/>
    <w:rsid w:val="008D3BBB"/>
    <w:rsid w:val="008D6B65"/>
    <w:rsid w:val="008E16C4"/>
    <w:rsid w:val="008F1DFA"/>
    <w:rsid w:val="008F3B37"/>
    <w:rsid w:val="008F7490"/>
    <w:rsid w:val="008F7BCA"/>
    <w:rsid w:val="00902607"/>
    <w:rsid w:val="00905B32"/>
    <w:rsid w:val="00907362"/>
    <w:rsid w:val="0091261A"/>
    <w:rsid w:val="00913297"/>
    <w:rsid w:val="00913C87"/>
    <w:rsid w:val="009168F4"/>
    <w:rsid w:val="00916B13"/>
    <w:rsid w:val="0091738B"/>
    <w:rsid w:val="00917A42"/>
    <w:rsid w:val="00921CC0"/>
    <w:rsid w:val="00922655"/>
    <w:rsid w:val="00922863"/>
    <w:rsid w:val="00924D90"/>
    <w:rsid w:val="00924F8C"/>
    <w:rsid w:val="00932221"/>
    <w:rsid w:val="009323F7"/>
    <w:rsid w:val="009341E8"/>
    <w:rsid w:val="009372D5"/>
    <w:rsid w:val="00943B7F"/>
    <w:rsid w:val="00947DAA"/>
    <w:rsid w:val="00951FD9"/>
    <w:rsid w:val="00953D04"/>
    <w:rsid w:val="00956402"/>
    <w:rsid w:val="00957B11"/>
    <w:rsid w:val="009607B5"/>
    <w:rsid w:val="00960EB2"/>
    <w:rsid w:val="00964EF4"/>
    <w:rsid w:val="0096509F"/>
    <w:rsid w:val="0097411A"/>
    <w:rsid w:val="00977E86"/>
    <w:rsid w:val="009818B9"/>
    <w:rsid w:val="009853B9"/>
    <w:rsid w:val="00986CAD"/>
    <w:rsid w:val="009929DA"/>
    <w:rsid w:val="00994ADD"/>
    <w:rsid w:val="009957E5"/>
    <w:rsid w:val="00996A41"/>
    <w:rsid w:val="009A399B"/>
    <w:rsid w:val="009B63BD"/>
    <w:rsid w:val="009D1F08"/>
    <w:rsid w:val="009D2272"/>
    <w:rsid w:val="009D6216"/>
    <w:rsid w:val="009D7E55"/>
    <w:rsid w:val="009E0A2B"/>
    <w:rsid w:val="009E6CE1"/>
    <w:rsid w:val="009F00AB"/>
    <w:rsid w:val="009F0AED"/>
    <w:rsid w:val="009F125E"/>
    <w:rsid w:val="009F3B53"/>
    <w:rsid w:val="009F71FA"/>
    <w:rsid w:val="00A10E0D"/>
    <w:rsid w:val="00A12D69"/>
    <w:rsid w:val="00A13C17"/>
    <w:rsid w:val="00A13DD4"/>
    <w:rsid w:val="00A1417B"/>
    <w:rsid w:val="00A14B31"/>
    <w:rsid w:val="00A20AAE"/>
    <w:rsid w:val="00A26AF8"/>
    <w:rsid w:val="00A32695"/>
    <w:rsid w:val="00A415EE"/>
    <w:rsid w:val="00A41D20"/>
    <w:rsid w:val="00A45968"/>
    <w:rsid w:val="00A46D4D"/>
    <w:rsid w:val="00A47420"/>
    <w:rsid w:val="00A50BE2"/>
    <w:rsid w:val="00A523BA"/>
    <w:rsid w:val="00A53D33"/>
    <w:rsid w:val="00A61F3B"/>
    <w:rsid w:val="00A63CD0"/>
    <w:rsid w:val="00A6474E"/>
    <w:rsid w:val="00A65558"/>
    <w:rsid w:val="00A668A3"/>
    <w:rsid w:val="00A70EC6"/>
    <w:rsid w:val="00A71C2A"/>
    <w:rsid w:val="00A72879"/>
    <w:rsid w:val="00A738FB"/>
    <w:rsid w:val="00A73CBE"/>
    <w:rsid w:val="00A76FC5"/>
    <w:rsid w:val="00A7763C"/>
    <w:rsid w:val="00A8104B"/>
    <w:rsid w:val="00A817C2"/>
    <w:rsid w:val="00A86434"/>
    <w:rsid w:val="00A8765F"/>
    <w:rsid w:val="00A95ACB"/>
    <w:rsid w:val="00AA0DFE"/>
    <w:rsid w:val="00AA6DEE"/>
    <w:rsid w:val="00AB07A3"/>
    <w:rsid w:val="00AB0A17"/>
    <w:rsid w:val="00AB29BC"/>
    <w:rsid w:val="00AB5CE9"/>
    <w:rsid w:val="00AC23B3"/>
    <w:rsid w:val="00AC3996"/>
    <w:rsid w:val="00AC40F5"/>
    <w:rsid w:val="00AD580F"/>
    <w:rsid w:val="00AE0A04"/>
    <w:rsid w:val="00AE0B47"/>
    <w:rsid w:val="00AE435E"/>
    <w:rsid w:val="00AF69E1"/>
    <w:rsid w:val="00B02B47"/>
    <w:rsid w:val="00B04717"/>
    <w:rsid w:val="00B132FF"/>
    <w:rsid w:val="00B13CBC"/>
    <w:rsid w:val="00B14C57"/>
    <w:rsid w:val="00B15955"/>
    <w:rsid w:val="00B20023"/>
    <w:rsid w:val="00B2799E"/>
    <w:rsid w:val="00B303E8"/>
    <w:rsid w:val="00B33C5E"/>
    <w:rsid w:val="00B42420"/>
    <w:rsid w:val="00B430FE"/>
    <w:rsid w:val="00B508FA"/>
    <w:rsid w:val="00B511A4"/>
    <w:rsid w:val="00B53C85"/>
    <w:rsid w:val="00B55F03"/>
    <w:rsid w:val="00B56CAC"/>
    <w:rsid w:val="00B57E7F"/>
    <w:rsid w:val="00B62160"/>
    <w:rsid w:val="00B63C43"/>
    <w:rsid w:val="00B67242"/>
    <w:rsid w:val="00B710FF"/>
    <w:rsid w:val="00B76248"/>
    <w:rsid w:val="00B87414"/>
    <w:rsid w:val="00B9031D"/>
    <w:rsid w:val="00B909D0"/>
    <w:rsid w:val="00B91507"/>
    <w:rsid w:val="00B944AD"/>
    <w:rsid w:val="00B94BCD"/>
    <w:rsid w:val="00B96778"/>
    <w:rsid w:val="00BA2A1F"/>
    <w:rsid w:val="00BB67B3"/>
    <w:rsid w:val="00BB7800"/>
    <w:rsid w:val="00BC4667"/>
    <w:rsid w:val="00BC47E3"/>
    <w:rsid w:val="00BC490F"/>
    <w:rsid w:val="00BC4D29"/>
    <w:rsid w:val="00BD4804"/>
    <w:rsid w:val="00BE21D2"/>
    <w:rsid w:val="00BE21EC"/>
    <w:rsid w:val="00BE3030"/>
    <w:rsid w:val="00BF178E"/>
    <w:rsid w:val="00C02294"/>
    <w:rsid w:val="00C046BD"/>
    <w:rsid w:val="00C0474E"/>
    <w:rsid w:val="00C1038B"/>
    <w:rsid w:val="00C11113"/>
    <w:rsid w:val="00C112E3"/>
    <w:rsid w:val="00C1236C"/>
    <w:rsid w:val="00C1399A"/>
    <w:rsid w:val="00C14BC4"/>
    <w:rsid w:val="00C2051A"/>
    <w:rsid w:val="00C20FA4"/>
    <w:rsid w:val="00C22D68"/>
    <w:rsid w:val="00C23114"/>
    <w:rsid w:val="00C23321"/>
    <w:rsid w:val="00C27145"/>
    <w:rsid w:val="00C32382"/>
    <w:rsid w:val="00C34428"/>
    <w:rsid w:val="00C34E46"/>
    <w:rsid w:val="00C357D5"/>
    <w:rsid w:val="00C35A54"/>
    <w:rsid w:val="00C37435"/>
    <w:rsid w:val="00C4288D"/>
    <w:rsid w:val="00C63B0E"/>
    <w:rsid w:val="00C660AE"/>
    <w:rsid w:val="00C70048"/>
    <w:rsid w:val="00C81719"/>
    <w:rsid w:val="00C869FA"/>
    <w:rsid w:val="00C87C22"/>
    <w:rsid w:val="00C91841"/>
    <w:rsid w:val="00C9231D"/>
    <w:rsid w:val="00C92555"/>
    <w:rsid w:val="00C92E83"/>
    <w:rsid w:val="00C95F7C"/>
    <w:rsid w:val="00CA0182"/>
    <w:rsid w:val="00CA27DC"/>
    <w:rsid w:val="00CB12E2"/>
    <w:rsid w:val="00CB490F"/>
    <w:rsid w:val="00CB6311"/>
    <w:rsid w:val="00CC0BF6"/>
    <w:rsid w:val="00CC3544"/>
    <w:rsid w:val="00CC48C4"/>
    <w:rsid w:val="00CC5D0E"/>
    <w:rsid w:val="00CD18AA"/>
    <w:rsid w:val="00CD2004"/>
    <w:rsid w:val="00CD324E"/>
    <w:rsid w:val="00CD396B"/>
    <w:rsid w:val="00CD64EF"/>
    <w:rsid w:val="00CD7CED"/>
    <w:rsid w:val="00CE67FF"/>
    <w:rsid w:val="00CE6A46"/>
    <w:rsid w:val="00CE7740"/>
    <w:rsid w:val="00CF173F"/>
    <w:rsid w:val="00CF1C26"/>
    <w:rsid w:val="00D00CAF"/>
    <w:rsid w:val="00D00E8D"/>
    <w:rsid w:val="00D00F6A"/>
    <w:rsid w:val="00D05274"/>
    <w:rsid w:val="00D1694E"/>
    <w:rsid w:val="00D16C21"/>
    <w:rsid w:val="00D205CC"/>
    <w:rsid w:val="00D22F49"/>
    <w:rsid w:val="00D31129"/>
    <w:rsid w:val="00D31217"/>
    <w:rsid w:val="00D312CE"/>
    <w:rsid w:val="00D353AF"/>
    <w:rsid w:val="00D35C96"/>
    <w:rsid w:val="00D365EA"/>
    <w:rsid w:val="00D36866"/>
    <w:rsid w:val="00D46D75"/>
    <w:rsid w:val="00D47015"/>
    <w:rsid w:val="00D5109E"/>
    <w:rsid w:val="00D524E7"/>
    <w:rsid w:val="00D56A9E"/>
    <w:rsid w:val="00D6464E"/>
    <w:rsid w:val="00D65CF8"/>
    <w:rsid w:val="00D65F82"/>
    <w:rsid w:val="00D708DA"/>
    <w:rsid w:val="00D72227"/>
    <w:rsid w:val="00D73C7A"/>
    <w:rsid w:val="00D7428A"/>
    <w:rsid w:val="00D754A9"/>
    <w:rsid w:val="00D8648C"/>
    <w:rsid w:val="00D87074"/>
    <w:rsid w:val="00D87842"/>
    <w:rsid w:val="00D94899"/>
    <w:rsid w:val="00DA793F"/>
    <w:rsid w:val="00DB1923"/>
    <w:rsid w:val="00DB4A31"/>
    <w:rsid w:val="00DC0AC8"/>
    <w:rsid w:val="00DC13DE"/>
    <w:rsid w:val="00DC65D2"/>
    <w:rsid w:val="00DD29C5"/>
    <w:rsid w:val="00DD4FD8"/>
    <w:rsid w:val="00DE30BE"/>
    <w:rsid w:val="00DF17D5"/>
    <w:rsid w:val="00DF18E3"/>
    <w:rsid w:val="00DF191F"/>
    <w:rsid w:val="00E00C56"/>
    <w:rsid w:val="00E0222D"/>
    <w:rsid w:val="00E03A2E"/>
    <w:rsid w:val="00E040D3"/>
    <w:rsid w:val="00E07C97"/>
    <w:rsid w:val="00E102BE"/>
    <w:rsid w:val="00E14054"/>
    <w:rsid w:val="00E14970"/>
    <w:rsid w:val="00E15C39"/>
    <w:rsid w:val="00E222D8"/>
    <w:rsid w:val="00E27142"/>
    <w:rsid w:val="00E35143"/>
    <w:rsid w:val="00E3568E"/>
    <w:rsid w:val="00E3779D"/>
    <w:rsid w:val="00E37F62"/>
    <w:rsid w:val="00E453A9"/>
    <w:rsid w:val="00E459BC"/>
    <w:rsid w:val="00E46769"/>
    <w:rsid w:val="00E5218F"/>
    <w:rsid w:val="00E54A32"/>
    <w:rsid w:val="00E5561E"/>
    <w:rsid w:val="00E62685"/>
    <w:rsid w:val="00E62B4C"/>
    <w:rsid w:val="00E62D7C"/>
    <w:rsid w:val="00E70E4A"/>
    <w:rsid w:val="00E723FE"/>
    <w:rsid w:val="00E7368F"/>
    <w:rsid w:val="00E7490C"/>
    <w:rsid w:val="00E74F95"/>
    <w:rsid w:val="00E77F64"/>
    <w:rsid w:val="00E83458"/>
    <w:rsid w:val="00E8529B"/>
    <w:rsid w:val="00E86006"/>
    <w:rsid w:val="00E86282"/>
    <w:rsid w:val="00E90F74"/>
    <w:rsid w:val="00E95155"/>
    <w:rsid w:val="00E978F2"/>
    <w:rsid w:val="00EA0744"/>
    <w:rsid w:val="00EA4E89"/>
    <w:rsid w:val="00EB336D"/>
    <w:rsid w:val="00EB4169"/>
    <w:rsid w:val="00EB5BC5"/>
    <w:rsid w:val="00EB68E1"/>
    <w:rsid w:val="00EC62F0"/>
    <w:rsid w:val="00EC6384"/>
    <w:rsid w:val="00EC69F0"/>
    <w:rsid w:val="00EC70EC"/>
    <w:rsid w:val="00EC7440"/>
    <w:rsid w:val="00ED263D"/>
    <w:rsid w:val="00ED4895"/>
    <w:rsid w:val="00ED63F7"/>
    <w:rsid w:val="00EE16E9"/>
    <w:rsid w:val="00EE38E9"/>
    <w:rsid w:val="00EF1FB9"/>
    <w:rsid w:val="00EF2F47"/>
    <w:rsid w:val="00EF33CF"/>
    <w:rsid w:val="00F014E1"/>
    <w:rsid w:val="00F06F68"/>
    <w:rsid w:val="00F1063A"/>
    <w:rsid w:val="00F10A69"/>
    <w:rsid w:val="00F124DA"/>
    <w:rsid w:val="00F14B30"/>
    <w:rsid w:val="00F14DA2"/>
    <w:rsid w:val="00F20D10"/>
    <w:rsid w:val="00F21E42"/>
    <w:rsid w:val="00F2471F"/>
    <w:rsid w:val="00F34FFF"/>
    <w:rsid w:val="00F53BA2"/>
    <w:rsid w:val="00F6344C"/>
    <w:rsid w:val="00F653DC"/>
    <w:rsid w:val="00F7239B"/>
    <w:rsid w:val="00F73E02"/>
    <w:rsid w:val="00F75692"/>
    <w:rsid w:val="00F8289D"/>
    <w:rsid w:val="00F83891"/>
    <w:rsid w:val="00F90770"/>
    <w:rsid w:val="00FA57BD"/>
    <w:rsid w:val="00FB0063"/>
    <w:rsid w:val="00FB15C0"/>
    <w:rsid w:val="00FB55DA"/>
    <w:rsid w:val="00FC024F"/>
    <w:rsid w:val="00FC3B54"/>
    <w:rsid w:val="00FC54EF"/>
    <w:rsid w:val="00FC677A"/>
    <w:rsid w:val="00FC6846"/>
    <w:rsid w:val="00FD0337"/>
    <w:rsid w:val="00FD3414"/>
    <w:rsid w:val="00FE5064"/>
    <w:rsid w:val="00FF4768"/>
    <w:rsid w:val="00FF68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A29A00C-7EDF-4DDA-A969-EBFDA903D5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49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60890"/>
    <w:pPr>
      <w:ind w:left="720"/>
      <w:contextualSpacing/>
    </w:pPr>
  </w:style>
  <w:style w:type="table" w:styleId="a4">
    <w:name w:val="Table Grid"/>
    <w:basedOn w:val="a1"/>
    <w:uiPriority w:val="39"/>
    <w:rsid w:val="001608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8C18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C18DE"/>
  </w:style>
  <w:style w:type="paragraph" w:styleId="a7">
    <w:name w:val="footer"/>
    <w:basedOn w:val="a"/>
    <w:link w:val="a8"/>
    <w:uiPriority w:val="99"/>
    <w:unhideWhenUsed/>
    <w:rsid w:val="008C18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C18DE"/>
  </w:style>
  <w:style w:type="paragraph" w:styleId="a9">
    <w:name w:val="Balloon Text"/>
    <w:basedOn w:val="a"/>
    <w:link w:val="aa"/>
    <w:uiPriority w:val="99"/>
    <w:semiHidden/>
    <w:unhideWhenUsed/>
    <w:rsid w:val="00171B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71B04"/>
    <w:rPr>
      <w:rFonts w:ascii="Tahoma" w:hAnsi="Tahoma" w:cs="Tahoma"/>
      <w:sz w:val="16"/>
      <w:szCs w:val="16"/>
    </w:rPr>
  </w:style>
  <w:style w:type="character" w:styleId="ab">
    <w:name w:val="annotation reference"/>
    <w:basedOn w:val="a0"/>
    <w:uiPriority w:val="99"/>
    <w:semiHidden/>
    <w:unhideWhenUsed/>
    <w:rsid w:val="00171B04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171B04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171B04"/>
    <w:rPr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171B04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171B04"/>
    <w:rPr>
      <w:b/>
      <w:bCs/>
      <w:sz w:val="20"/>
      <w:szCs w:val="20"/>
    </w:rPr>
  </w:style>
  <w:style w:type="paragraph" w:customStyle="1" w:styleId="ConsPlusNonformat">
    <w:name w:val="ConsPlusNonformat"/>
    <w:rsid w:val="00626691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">
    <w:name w:val="Абзац списка1"/>
    <w:basedOn w:val="a"/>
    <w:rsid w:val="00B91507"/>
    <w:pPr>
      <w:ind w:left="720"/>
      <w:contextualSpacing/>
    </w:pPr>
    <w:rPr>
      <w:rFonts w:ascii="Calibri" w:eastAsia="Times New Roman" w:hAnsi="Calibri" w:cs="Times New Roman"/>
    </w:rPr>
  </w:style>
  <w:style w:type="paragraph" w:styleId="af0">
    <w:name w:val="No Spacing"/>
    <w:uiPriority w:val="1"/>
    <w:qFormat/>
    <w:rsid w:val="008A5983"/>
    <w:pPr>
      <w:spacing w:after="0" w:line="240" w:lineRule="auto"/>
    </w:pPr>
  </w:style>
  <w:style w:type="table" w:customStyle="1" w:styleId="10">
    <w:name w:val="Сетка таблицы1"/>
    <w:basedOn w:val="a1"/>
    <w:next w:val="a4"/>
    <w:uiPriority w:val="59"/>
    <w:rsid w:val="00627690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">
    <w:name w:val="Абзац списка2"/>
    <w:basedOn w:val="a"/>
    <w:rsid w:val="00A6474E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ConsNonformat">
    <w:name w:val="ConsNonformat"/>
    <w:rsid w:val="00A6474E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character" w:styleId="af1">
    <w:name w:val="Strong"/>
    <w:basedOn w:val="a0"/>
    <w:uiPriority w:val="22"/>
    <w:qFormat/>
    <w:rsid w:val="004D5217"/>
    <w:rPr>
      <w:b/>
      <w:bCs/>
    </w:rPr>
  </w:style>
  <w:style w:type="paragraph" w:customStyle="1" w:styleId="11">
    <w:name w:val="Обычный1"/>
    <w:rsid w:val="00CD7CED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714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6C0C3C-7EFA-453D-9053-AE849600E8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910</TotalTime>
  <Pages>9</Pages>
  <Words>1732</Words>
  <Characters>9879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knpp</Company>
  <LinksUpToDate>false</LinksUpToDate>
  <CharactersWithSpaces>11588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Бик Сергей Петрович</dc:creator>
  <cp:lastModifiedBy>Арзамазова Алена Юрьевна</cp:lastModifiedBy>
  <cp:revision>288</cp:revision>
  <cp:lastPrinted>2025-11-07T08:14:00Z</cp:lastPrinted>
  <dcterms:created xsi:type="dcterms:W3CDTF">2024-12-26T15:07:00Z</dcterms:created>
  <dcterms:modified xsi:type="dcterms:W3CDTF">2025-11-11T07:59:00Z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